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B2" w:rsidRPr="0091175F" w:rsidRDefault="000E31B2">
      <w:pPr>
        <w:pStyle w:val="ConsPlusNormal"/>
        <w:jc w:val="right"/>
        <w:outlineLvl w:val="0"/>
        <w:rPr>
          <w:sz w:val="22"/>
          <w:szCs w:val="22"/>
        </w:rPr>
      </w:pPr>
      <w:r w:rsidRPr="0091175F">
        <w:rPr>
          <w:sz w:val="22"/>
          <w:szCs w:val="22"/>
        </w:rPr>
        <w:t>Утвержден</w:t>
      </w:r>
    </w:p>
    <w:p w:rsidR="000E31B2" w:rsidRPr="0091175F" w:rsidRDefault="000E31B2">
      <w:pPr>
        <w:pStyle w:val="ConsPlusNormal"/>
        <w:jc w:val="right"/>
        <w:rPr>
          <w:sz w:val="22"/>
          <w:szCs w:val="22"/>
        </w:rPr>
      </w:pPr>
      <w:r w:rsidRPr="0091175F">
        <w:rPr>
          <w:sz w:val="22"/>
          <w:szCs w:val="22"/>
        </w:rPr>
        <w:t>Решением Комиссии Таможенного союза</w:t>
      </w:r>
    </w:p>
    <w:p w:rsidR="000E31B2" w:rsidRPr="0091175F" w:rsidRDefault="000E31B2">
      <w:pPr>
        <w:pStyle w:val="ConsPlusNormal"/>
        <w:jc w:val="right"/>
        <w:rPr>
          <w:sz w:val="22"/>
          <w:szCs w:val="22"/>
        </w:rPr>
      </w:pPr>
      <w:r w:rsidRPr="0091175F">
        <w:rPr>
          <w:sz w:val="22"/>
          <w:szCs w:val="22"/>
        </w:rPr>
        <w:t xml:space="preserve">от 9 декабря </w:t>
      </w:r>
      <w:smartTag w:uri="urn:schemas-microsoft-com:office:smarttags" w:element="metricconverter">
        <w:smartTagPr>
          <w:attr w:name="ProductID" w:val="2011 г"/>
        </w:smartTagPr>
        <w:r w:rsidRPr="0091175F">
          <w:rPr>
            <w:sz w:val="22"/>
            <w:szCs w:val="22"/>
          </w:rPr>
          <w:t>2011 г</w:t>
        </w:r>
      </w:smartTag>
      <w:r w:rsidRPr="0091175F">
        <w:rPr>
          <w:sz w:val="22"/>
          <w:szCs w:val="22"/>
        </w:rPr>
        <w:t>. N 880</w:t>
      </w:r>
    </w:p>
    <w:p w:rsidR="000E31B2" w:rsidRPr="0091175F" w:rsidRDefault="000E31B2">
      <w:pPr>
        <w:pStyle w:val="ConsPlusNormal"/>
        <w:ind w:firstLine="540"/>
        <w:jc w:val="both"/>
        <w:rPr>
          <w:sz w:val="22"/>
          <w:szCs w:val="22"/>
        </w:rPr>
      </w:pPr>
    </w:p>
    <w:p w:rsidR="000E31B2" w:rsidRPr="0091175F" w:rsidRDefault="000E31B2">
      <w:pPr>
        <w:pStyle w:val="ConsPlusTitle"/>
        <w:jc w:val="center"/>
        <w:rPr>
          <w:sz w:val="22"/>
          <w:szCs w:val="22"/>
        </w:rPr>
      </w:pPr>
      <w:bookmarkStart w:id="0" w:name="Par83"/>
      <w:bookmarkEnd w:id="0"/>
      <w:r w:rsidRPr="0091175F">
        <w:rPr>
          <w:sz w:val="22"/>
          <w:szCs w:val="22"/>
        </w:rPr>
        <w:t>ТЕХНИЧЕСКИЙ РЕГЛАМЕНТ ТАМОЖЕННОГО СОЮЗА</w:t>
      </w:r>
    </w:p>
    <w:p w:rsidR="000E31B2" w:rsidRPr="0091175F" w:rsidRDefault="000E31B2">
      <w:pPr>
        <w:pStyle w:val="ConsPlusTitle"/>
        <w:jc w:val="center"/>
        <w:rPr>
          <w:sz w:val="22"/>
          <w:szCs w:val="22"/>
        </w:rPr>
      </w:pPr>
    </w:p>
    <w:p w:rsidR="000E31B2" w:rsidRPr="0091175F" w:rsidRDefault="000E31B2">
      <w:pPr>
        <w:pStyle w:val="ConsPlusTitle"/>
        <w:jc w:val="center"/>
        <w:rPr>
          <w:sz w:val="22"/>
          <w:szCs w:val="22"/>
        </w:rPr>
      </w:pPr>
      <w:r w:rsidRPr="0091175F">
        <w:rPr>
          <w:sz w:val="22"/>
          <w:szCs w:val="22"/>
        </w:rPr>
        <w:t>ТР ТС 021/2011</w:t>
      </w:r>
    </w:p>
    <w:p w:rsidR="000E31B2" w:rsidRPr="0091175F" w:rsidRDefault="000E31B2">
      <w:pPr>
        <w:pStyle w:val="ConsPlusTitle"/>
        <w:jc w:val="center"/>
        <w:rPr>
          <w:sz w:val="22"/>
          <w:szCs w:val="22"/>
        </w:rPr>
      </w:pPr>
    </w:p>
    <w:p w:rsidR="000E31B2" w:rsidRPr="0091175F" w:rsidRDefault="000E31B2">
      <w:pPr>
        <w:pStyle w:val="ConsPlusTitle"/>
        <w:jc w:val="center"/>
        <w:rPr>
          <w:sz w:val="22"/>
          <w:szCs w:val="22"/>
        </w:rPr>
      </w:pPr>
      <w:r w:rsidRPr="0091175F">
        <w:rPr>
          <w:sz w:val="22"/>
          <w:szCs w:val="22"/>
        </w:rPr>
        <w:t>О БЕЗОПАСНОСТИ ПИЩЕВОЙ ПРОДУКЦИИ</w:t>
      </w:r>
    </w:p>
    <w:p w:rsidR="000E31B2" w:rsidRPr="0091175F" w:rsidRDefault="000E31B2">
      <w:pPr>
        <w:pStyle w:val="ConsPlusNormal"/>
        <w:jc w:val="center"/>
        <w:rPr>
          <w:sz w:val="22"/>
          <w:szCs w:val="22"/>
        </w:rPr>
      </w:pPr>
    </w:p>
    <w:p w:rsidR="000E31B2" w:rsidRPr="0091175F" w:rsidRDefault="000E31B2">
      <w:pPr>
        <w:pStyle w:val="ConsPlusNormal"/>
        <w:jc w:val="center"/>
        <w:outlineLvl w:val="1"/>
        <w:rPr>
          <w:sz w:val="22"/>
          <w:szCs w:val="22"/>
        </w:rPr>
      </w:pPr>
      <w:r w:rsidRPr="0091175F">
        <w:rPr>
          <w:sz w:val="22"/>
          <w:szCs w:val="22"/>
        </w:rPr>
        <w:t>ГЛАВА 1. ОБЩИЕ ПОЛОЖЕНИЯ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 Область применения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Технический регламент Таможенного союза "О безопасности пищевой продукции" (далее - настоящий технический регламент) устанавливает:</w:t>
      </w:r>
    </w:p>
    <w:p w:rsidR="000E31B2" w:rsidRPr="0091175F" w:rsidRDefault="000E31B2">
      <w:pPr>
        <w:pStyle w:val="ConsPlusNormal"/>
        <w:ind w:firstLine="540"/>
        <w:jc w:val="both"/>
        <w:rPr>
          <w:sz w:val="22"/>
          <w:szCs w:val="22"/>
        </w:rPr>
      </w:pPr>
      <w:r w:rsidRPr="0091175F">
        <w:rPr>
          <w:sz w:val="22"/>
          <w:szCs w:val="22"/>
        </w:rPr>
        <w:t>1) объекты технического регулирования;</w:t>
      </w:r>
    </w:p>
    <w:p w:rsidR="000E31B2" w:rsidRPr="0091175F" w:rsidRDefault="000E31B2">
      <w:pPr>
        <w:pStyle w:val="ConsPlusNormal"/>
        <w:ind w:firstLine="540"/>
        <w:jc w:val="both"/>
        <w:rPr>
          <w:sz w:val="22"/>
          <w:szCs w:val="22"/>
        </w:rPr>
      </w:pPr>
      <w:r w:rsidRPr="0091175F">
        <w:rPr>
          <w:sz w:val="22"/>
          <w:szCs w:val="22"/>
        </w:rPr>
        <w:t>2) требования безопасности (включая санитарно-эпидемиологические, гигиенические и ветеринарные) к объектам технического регулирования;</w:t>
      </w:r>
    </w:p>
    <w:p w:rsidR="000E31B2" w:rsidRPr="0091175F" w:rsidRDefault="000E31B2">
      <w:pPr>
        <w:pStyle w:val="ConsPlusNormal"/>
        <w:ind w:firstLine="540"/>
        <w:jc w:val="both"/>
        <w:rPr>
          <w:sz w:val="22"/>
          <w:szCs w:val="22"/>
        </w:rPr>
      </w:pPr>
      <w:r w:rsidRPr="0091175F">
        <w:rPr>
          <w:sz w:val="22"/>
          <w:szCs w:val="22"/>
        </w:rPr>
        <w:t>3) правила идентификации объектов технического регулирования;</w:t>
      </w:r>
    </w:p>
    <w:p w:rsidR="000E31B2" w:rsidRPr="0091175F" w:rsidRDefault="000E31B2">
      <w:pPr>
        <w:pStyle w:val="ConsPlusNormal"/>
        <w:ind w:firstLine="540"/>
        <w:jc w:val="both"/>
        <w:rPr>
          <w:sz w:val="22"/>
          <w:szCs w:val="22"/>
        </w:rPr>
      </w:pPr>
      <w:r w:rsidRPr="0091175F">
        <w:rPr>
          <w:sz w:val="22"/>
          <w:szCs w:val="22"/>
        </w:rP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регламентами Таможенного союза.</w:t>
      </w:r>
    </w:p>
    <w:p w:rsidR="000E31B2" w:rsidRPr="0091175F" w:rsidRDefault="000E31B2">
      <w:pPr>
        <w:pStyle w:val="ConsPlusNormal"/>
        <w:ind w:firstLine="540"/>
        <w:jc w:val="both"/>
        <w:rPr>
          <w:sz w:val="22"/>
          <w:szCs w:val="22"/>
        </w:rPr>
      </w:pPr>
      <w:r w:rsidRPr="0091175F">
        <w:rPr>
          <w:sz w:val="22"/>
          <w:szCs w:val="22"/>
        </w:rPr>
        <w:t>3. При применении настоящего технического регламента должны учитываться требования технических регламентов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4. Технические регламенты Таможенного союза на отдельные виды пищевой продукции устанавливают:</w:t>
      </w:r>
    </w:p>
    <w:p w:rsidR="000E31B2" w:rsidRPr="0091175F" w:rsidRDefault="000E31B2">
      <w:pPr>
        <w:pStyle w:val="ConsPlusNormal"/>
        <w:ind w:firstLine="540"/>
        <w:jc w:val="both"/>
        <w:rPr>
          <w:sz w:val="22"/>
          <w:szCs w:val="22"/>
        </w:rPr>
      </w:pPr>
      <w:r w:rsidRPr="0091175F">
        <w:rPr>
          <w:sz w:val="22"/>
          <w:szCs w:val="22"/>
        </w:rPr>
        <w:t>1) объекты технического регулирования;</w:t>
      </w:r>
    </w:p>
    <w:p w:rsidR="000E31B2" w:rsidRPr="0091175F" w:rsidRDefault="000E31B2">
      <w:pPr>
        <w:pStyle w:val="ConsPlusNormal"/>
        <w:ind w:firstLine="540"/>
        <w:jc w:val="both"/>
        <w:rPr>
          <w:sz w:val="22"/>
          <w:szCs w:val="22"/>
        </w:rPr>
      </w:pPr>
      <w:r w:rsidRPr="0091175F">
        <w:rPr>
          <w:sz w:val="22"/>
          <w:szCs w:val="22"/>
        </w:rPr>
        <w:t>2) требования безопасности к объектам технического регулирования;</w:t>
      </w:r>
    </w:p>
    <w:p w:rsidR="000E31B2" w:rsidRPr="0091175F" w:rsidRDefault="000E31B2">
      <w:pPr>
        <w:pStyle w:val="ConsPlusNormal"/>
        <w:ind w:firstLine="540"/>
        <w:jc w:val="both"/>
        <w:rPr>
          <w:sz w:val="22"/>
          <w:szCs w:val="22"/>
        </w:rPr>
      </w:pPr>
      <w:r w:rsidRPr="0091175F">
        <w:rPr>
          <w:sz w:val="22"/>
          <w:szCs w:val="22"/>
        </w:rPr>
        <w:t>3) правила идентификации объектов технического регулирования.</w:t>
      </w:r>
    </w:p>
    <w:p w:rsidR="000E31B2" w:rsidRPr="0091175F" w:rsidRDefault="000E31B2">
      <w:pPr>
        <w:pStyle w:val="ConsPlusNormal"/>
        <w:ind w:firstLine="540"/>
        <w:jc w:val="both"/>
        <w:rPr>
          <w:sz w:val="22"/>
          <w:szCs w:val="22"/>
        </w:rPr>
      </w:pPr>
      <w:r w:rsidRPr="0091175F">
        <w:rPr>
          <w:sz w:val="22"/>
          <w:szCs w:val="22"/>
        </w:rP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 Цели принятия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Целями принятия настоящего технического регламента являются:</w:t>
      </w:r>
    </w:p>
    <w:p w:rsidR="000E31B2" w:rsidRPr="0091175F" w:rsidRDefault="000E31B2">
      <w:pPr>
        <w:pStyle w:val="ConsPlusNormal"/>
        <w:ind w:firstLine="540"/>
        <w:jc w:val="both"/>
        <w:rPr>
          <w:sz w:val="22"/>
          <w:szCs w:val="22"/>
        </w:rPr>
      </w:pPr>
      <w:r w:rsidRPr="0091175F">
        <w:rPr>
          <w:sz w:val="22"/>
          <w:szCs w:val="22"/>
        </w:rPr>
        <w:t>1) защита жизни и (или) здоровья человека;</w:t>
      </w:r>
    </w:p>
    <w:p w:rsidR="000E31B2" w:rsidRPr="0091175F" w:rsidRDefault="000E31B2">
      <w:pPr>
        <w:pStyle w:val="ConsPlusNormal"/>
        <w:ind w:firstLine="540"/>
        <w:jc w:val="both"/>
        <w:rPr>
          <w:sz w:val="22"/>
          <w:szCs w:val="22"/>
        </w:rPr>
      </w:pPr>
      <w:r w:rsidRPr="0091175F">
        <w:rPr>
          <w:sz w:val="22"/>
          <w:szCs w:val="22"/>
        </w:rPr>
        <w:t>2) предупреждение действий, вводящих в заблуждение приобретателей (потребителей);</w:t>
      </w:r>
    </w:p>
    <w:p w:rsidR="000E31B2" w:rsidRPr="0091175F" w:rsidRDefault="000E31B2">
      <w:pPr>
        <w:pStyle w:val="ConsPlusNormal"/>
        <w:ind w:firstLine="540"/>
        <w:jc w:val="both"/>
        <w:rPr>
          <w:sz w:val="22"/>
          <w:szCs w:val="22"/>
        </w:rPr>
      </w:pPr>
      <w:r w:rsidRPr="0091175F">
        <w:rPr>
          <w:sz w:val="22"/>
          <w:szCs w:val="22"/>
        </w:rPr>
        <w:t>3) защита окружающей среды.</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 Объекты технического регулирования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Объектами технического регулирования настоящего технического регламента являются:</w:t>
      </w:r>
    </w:p>
    <w:p w:rsidR="000E31B2" w:rsidRPr="0091175F" w:rsidRDefault="000E31B2">
      <w:pPr>
        <w:pStyle w:val="ConsPlusNormal"/>
        <w:ind w:firstLine="540"/>
        <w:jc w:val="both"/>
        <w:rPr>
          <w:sz w:val="22"/>
          <w:szCs w:val="22"/>
        </w:rPr>
      </w:pPr>
      <w:r w:rsidRPr="0091175F">
        <w:rPr>
          <w:sz w:val="22"/>
          <w:szCs w:val="22"/>
        </w:rPr>
        <w:t>1) пищевая продукция;</w:t>
      </w:r>
    </w:p>
    <w:p w:rsidR="000E31B2" w:rsidRPr="0091175F" w:rsidRDefault="000E31B2">
      <w:pPr>
        <w:pStyle w:val="ConsPlusNormal"/>
        <w:ind w:firstLine="540"/>
        <w:jc w:val="both"/>
        <w:rPr>
          <w:sz w:val="22"/>
          <w:szCs w:val="22"/>
        </w:rPr>
      </w:pPr>
      <w:r w:rsidRPr="0091175F">
        <w:rPr>
          <w:sz w:val="22"/>
          <w:szCs w:val="22"/>
        </w:rP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0E31B2" w:rsidRPr="0091175F" w:rsidRDefault="000E31B2">
      <w:pPr>
        <w:pStyle w:val="ConsPlusNormal"/>
        <w:ind w:firstLine="540"/>
        <w:jc w:val="both"/>
        <w:rPr>
          <w:sz w:val="22"/>
          <w:szCs w:val="22"/>
        </w:rPr>
      </w:pPr>
      <w:r w:rsidRPr="0091175F">
        <w:rPr>
          <w:sz w:val="22"/>
          <w:szCs w:val="22"/>
        </w:rP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4. Определения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Для целей применения настоящего технического регламента используются следующие понятия:</w:t>
      </w:r>
    </w:p>
    <w:p w:rsidR="000E31B2" w:rsidRPr="0091175F" w:rsidRDefault="000E31B2">
      <w:pPr>
        <w:pStyle w:val="ConsPlusNormal"/>
        <w:ind w:firstLine="540"/>
        <w:jc w:val="both"/>
        <w:rPr>
          <w:sz w:val="22"/>
          <w:szCs w:val="22"/>
        </w:rPr>
      </w:pPr>
      <w:r w:rsidRPr="0091175F">
        <w:rPr>
          <w:sz w:val="22"/>
          <w:szCs w:val="22"/>
        </w:rP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0E31B2" w:rsidRPr="0091175F" w:rsidRDefault="000E31B2">
      <w:pPr>
        <w:pStyle w:val="ConsPlusNormal"/>
        <w:ind w:firstLine="540"/>
        <w:jc w:val="both"/>
        <w:rPr>
          <w:sz w:val="22"/>
          <w:szCs w:val="22"/>
        </w:rPr>
      </w:pPr>
      <w:r w:rsidRPr="0091175F">
        <w:rPr>
          <w:sz w:val="22"/>
          <w:szCs w:val="22"/>
        </w:rP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0E31B2" w:rsidRPr="0091175F" w:rsidRDefault="000E31B2">
      <w:pPr>
        <w:pStyle w:val="ConsPlusNormal"/>
        <w:ind w:firstLine="540"/>
        <w:jc w:val="both"/>
        <w:rPr>
          <w:sz w:val="22"/>
          <w:szCs w:val="22"/>
        </w:rPr>
      </w:pPr>
      <w:r w:rsidRPr="0091175F">
        <w:rPr>
          <w:sz w:val="22"/>
          <w:szCs w:val="22"/>
        </w:rP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0E31B2" w:rsidRPr="0091175F" w:rsidRDefault="000E31B2">
      <w:pPr>
        <w:pStyle w:val="ConsPlusNormal"/>
        <w:ind w:firstLine="540"/>
        <w:jc w:val="both"/>
        <w:rPr>
          <w:sz w:val="22"/>
          <w:szCs w:val="22"/>
        </w:rPr>
      </w:pPr>
      <w:r w:rsidRPr="0091175F">
        <w:rPr>
          <w:sz w:val="22"/>
          <w:szCs w:val="22"/>
        </w:rP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0E31B2" w:rsidRPr="0091175F" w:rsidRDefault="000E31B2">
      <w:pPr>
        <w:pStyle w:val="ConsPlusNormal"/>
        <w:ind w:firstLine="540"/>
        <w:jc w:val="both"/>
        <w:rPr>
          <w:sz w:val="22"/>
          <w:szCs w:val="22"/>
        </w:rPr>
      </w:pPr>
      <w:r w:rsidRPr="0091175F">
        <w:rPr>
          <w:sz w:val="22"/>
          <w:szCs w:val="22"/>
        </w:rP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0E31B2" w:rsidRPr="0091175F" w:rsidRDefault="000E31B2">
      <w:pPr>
        <w:pStyle w:val="ConsPlusNormal"/>
        <w:ind w:firstLine="540"/>
        <w:jc w:val="both"/>
        <w:rPr>
          <w:sz w:val="22"/>
          <w:szCs w:val="22"/>
        </w:rPr>
      </w:pPr>
      <w:r w:rsidRPr="0091175F">
        <w:rPr>
          <w:sz w:val="22"/>
          <w:szCs w:val="22"/>
        </w:rP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0E31B2" w:rsidRPr="0091175F" w:rsidRDefault="000E31B2">
      <w:pPr>
        <w:pStyle w:val="ConsPlusNormal"/>
        <w:ind w:firstLine="540"/>
        <w:jc w:val="both"/>
        <w:rPr>
          <w:sz w:val="22"/>
          <w:szCs w:val="22"/>
        </w:rPr>
      </w:pPr>
      <w:r w:rsidRPr="0091175F">
        <w:rPr>
          <w:sz w:val="22"/>
          <w:szCs w:val="22"/>
        </w:rP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0E31B2" w:rsidRPr="0091175F" w:rsidRDefault="000E31B2">
      <w:pPr>
        <w:pStyle w:val="ConsPlusNormal"/>
        <w:ind w:firstLine="540"/>
        <w:jc w:val="both"/>
        <w:rPr>
          <w:sz w:val="22"/>
          <w:szCs w:val="22"/>
        </w:rPr>
      </w:pPr>
      <w:r w:rsidRPr="0091175F">
        <w:rPr>
          <w:sz w:val="22"/>
          <w:szCs w:val="22"/>
        </w:rP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0E31B2" w:rsidRPr="0091175F" w:rsidRDefault="000E31B2">
      <w:pPr>
        <w:pStyle w:val="ConsPlusNormal"/>
        <w:ind w:firstLine="540"/>
        <w:jc w:val="both"/>
        <w:rPr>
          <w:sz w:val="22"/>
          <w:szCs w:val="22"/>
        </w:rPr>
      </w:pPr>
      <w:r w:rsidRPr="0091175F">
        <w:rPr>
          <w:sz w:val="22"/>
          <w:szCs w:val="22"/>
        </w:rP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0E31B2" w:rsidRPr="0091175F" w:rsidRDefault="000E31B2">
      <w:pPr>
        <w:pStyle w:val="ConsPlusNormal"/>
        <w:ind w:firstLine="540"/>
        <w:jc w:val="both"/>
        <w:rPr>
          <w:sz w:val="22"/>
          <w:szCs w:val="22"/>
        </w:rPr>
      </w:pPr>
      <w:r w:rsidRPr="0091175F">
        <w:rPr>
          <w:sz w:val="22"/>
          <w:szCs w:val="22"/>
        </w:rP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0E31B2" w:rsidRPr="0091175F" w:rsidRDefault="000E31B2">
      <w:pPr>
        <w:pStyle w:val="ConsPlusNormal"/>
        <w:ind w:firstLine="540"/>
        <w:jc w:val="both"/>
        <w:rPr>
          <w:sz w:val="22"/>
          <w:szCs w:val="22"/>
        </w:rPr>
      </w:pPr>
      <w:r w:rsidRPr="0091175F">
        <w:rPr>
          <w:sz w:val="22"/>
          <w:szCs w:val="22"/>
        </w:rPr>
        <w:t>детский травяной напиток (травяной чай) - пищевая продукция для детского питания, изготовленная на основе трав и экстрактов трав;</w:t>
      </w:r>
    </w:p>
    <w:p w:rsidR="000E31B2" w:rsidRPr="0091175F" w:rsidRDefault="000E31B2">
      <w:pPr>
        <w:pStyle w:val="ConsPlusNormal"/>
        <w:ind w:firstLine="540"/>
        <w:jc w:val="both"/>
        <w:rPr>
          <w:sz w:val="22"/>
          <w:szCs w:val="22"/>
        </w:rPr>
      </w:pPr>
      <w:r w:rsidRPr="0091175F">
        <w:rPr>
          <w:sz w:val="22"/>
          <w:szCs w:val="22"/>
        </w:rPr>
        <w:t>идентификация пищевой продукции - процедура отнесения пищевой продукции к объектам технического регулирования технического регламента;</w:t>
      </w:r>
    </w:p>
    <w:p w:rsidR="000E31B2" w:rsidRPr="0091175F" w:rsidRDefault="000E31B2">
      <w:pPr>
        <w:pStyle w:val="ConsPlusNormal"/>
        <w:ind w:firstLine="540"/>
        <w:jc w:val="both"/>
        <w:rPr>
          <w:sz w:val="22"/>
          <w:szCs w:val="22"/>
        </w:rPr>
      </w:pPr>
      <w:r w:rsidRPr="0091175F">
        <w:rPr>
          <w:sz w:val="22"/>
          <w:szCs w:val="22"/>
        </w:rP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0E31B2" w:rsidRPr="0091175F" w:rsidRDefault="000E31B2">
      <w:pPr>
        <w:pStyle w:val="ConsPlusNormal"/>
        <w:ind w:firstLine="540"/>
        <w:jc w:val="both"/>
        <w:rPr>
          <w:sz w:val="22"/>
          <w:szCs w:val="22"/>
        </w:rPr>
      </w:pPr>
      <w:r w:rsidRPr="0091175F">
        <w:rPr>
          <w:sz w:val="22"/>
          <w:szCs w:val="22"/>
        </w:rP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0E31B2" w:rsidRPr="0091175F" w:rsidRDefault="000E31B2">
      <w:pPr>
        <w:pStyle w:val="ConsPlusNormal"/>
        <w:ind w:firstLine="540"/>
        <w:jc w:val="both"/>
        <w:rPr>
          <w:sz w:val="22"/>
          <w:szCs w:val="22"/>
        </w:rPr>
      </w:pPr>
      <w:r w:rsidRPr="0091175F">
        <w:rPr>
          <w:sz w:val="22"/>
          <w:szCs w:val="22"/>
        </w:rP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0E31B2" w:rsidRPr="0091175F" w:rsidRDefault="000E31B2">
      <w:pPr>
        <w:pStyle w:val="ConsPlusNormal"/>
        <w:ind w:firstLine="540"/>
        <w:jc w:val="both"/>
        <w:rPr>
          <w:sz w:val="22"/>
          <w:szCs w:val="22"/>
        </w:rPr>
      </w:pPr>
      <w:r w:rsidRPr="0091175F">
        <w:rPr>
          <w:sz w:val="22"/>
          <w:szCs w:val="22"/>
        </w:rP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0E31B2" w:rsidRPr="0091175F" w:rsidRDefault="000E31B2">
      <w:pPr>
        <w:pStyle w:val="ConsPlusNormal"/>
        <w:ind w:firstLine="540"/>
        <w:jc w:val="both"/>
        <w:rPr>
          <w:sz w:val="22"/>
          <w:szCs w:val="22"/>
        </w:rPr>
      </w:pPr>
      <w:r w:rsidRPr="0091175F">
        <w:rPr>
          <w:sz w:val="22"/>
          <w:szCs w:val="22"/>
        </w:rP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0E31B2" w:rsidRPr="0091175F" w:rsidRDefault="000E31B2">
      <w:pPr>
        <w:pStyle w:val="ConsPlusNormal"/>
        <w:ind w:firstLine="540"/>
        <w:jc w:val="both"/>
        <w:rPr>
          <w:sz w:val="22"/>
          <w:szCs w:val="22"/>
        </w:rPr>
      </w:pPr>
      <w:r w:rsidRPr="0091175F">
        <w:rPr>
          <w:sz w:val="22"/>
          <w:szCs w:val="22"/>
        </w:rP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0E31B2" w:rsidRPr="0091175F" w:rsidRDefault="000E31B2">
      <w:pPr>
        <w:pStyle w:val="ConsPlusNormal"/>
        <w:ind w:firstLine="540"/>
        <w:jc w:val="both"/>
        <w:rPr>
          <w:sz w:val="22"/>
          <w:szCs w:val="22"/>
        </w:rPr>
      </w:pPr>
      <w:r w:rsidRPr="0091175F">
        <w:rPr>
          <w:sz w:val="22"/>
          <w:szCs w:val="22"/>
        </w:rP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0E31B2" w:rsidRPr="0091175F" w:rsidRDefault="000E31B2">
      <w:pPr>
        <w:pStyle w:val="ConsPlusNormal"/>
        <w:ind w:firstLine="540"/>
        <w:jc w:val="both"/>
        <w:rPr>
          <w:sz w:val="22"/>
          <w:szCs w:val="22"/>
        </w:rPr>
      </w:pPr>
      <w:r w:rsidRPr="0091175F">
        <w:rPr>
          <w:sz w:val="22"/>
          <w:szCs w:val="22"/>
        </w:rP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0E31B2" w:rsidRPr="0091175F" w:rsidRDefault="000E31B2">
      <w:pPr>
        <w:pStyle w:val="ConsPlusNormal"/>
        <w:ind w:firstLine="540"/>
        <w:jc w:val="both"/>
        <w:rPr>
          <w:sz w:val="22"/>
          <w:szCs w:val="22"/>
        </w:rPr>
      </w:pPr>
      <w:r w:rsidRPr="0091175F">
        <w:rPr>
          <w:sz w:val="22"/>
          <w:szCs w:val="22"/>
        </w:rP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0E31B2" w:rsidRPr="0091175F" w:rsidRDefault="000E31B2">
      <w:pPr>
        <w:pStyle w:val="ConsPlusNormal"/>
        <w:ind w:firstLine="540"/>
        <w:jc w:val="both"/>
        <w:rPr>
          <w:sz w:val="22"/>
          <w:szCs w:val="22"/>
        </w:rPr>
      </w:pPr>
      <w:r w:rsidRPr="0091175F">
        <w:rPr>
          <w:sz w:val="22"/>
          <w:szCs w:val="22"/>
        </w:rP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0E31B2" w:rsidRPr="0091175F" w:rsidRDefault="000E31B2">
      <w:pPr>
        <w:pStyle w:val="ConsPlusNormal"/>
        <w:ind w:firstLine="540"/>
        <w:jc w:val="both"/>
        <w:rPr>
          <w:sz w:val="22"/>
          <w:szCs w:val="22"/>
        </w:rPr>
      </w:pPr>
      <w:r w:rsidRPr="0091175F">
        <w:rPr>
          <w:sz w:val="22"/>
          <w:szCs w:val="22"/>
        </w:rP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0E31B2" w:rsidRPr="0091175F" w:rsidRDefault="000E31B2">
      <w:pPr>
        <w:pStyle w:val="ConsPlusNormal"/>
        <w:ind w:firstLine="540"/>
        <w:jc w:val="both"/>
        <w:rPr>
          <w:sz w:val="22"/>
          <w:szCs w:val="22"/>
        </w:rPr>
      </w:pPr>
      <w:r w:rsidRPr="0091175F">
        <w:rPr>
          <w:sz w:val="22"/>
          <w:szCs w:val="22"/>
        </w:rP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0E31B2" w:rsidRPr="0091175F" w:rsidRDefault="000E31B2">
      <w:pPr>
        <w:pStyle w:val="ConsPlusNormal"/>
        <w:ind w:firstLine="540"/>
        <w:jc w:val="both"/>
        <w:rPr>
          <w:sz w:val="22"/>
          <w:szCs w:val="22"/>
        </w:rPr>
      </w:pPr>
      <w:r w:rsidRPr="0091175F">
        <w:rPr>
          <w:sz w:val="22"/>
          <w:szCs w:val="22"/>
        </w:rP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0E31B2" w:rsidRPr="0091175F" w:rsidRDefault="000E31B2">
      <w:pPr>
        <w:pStyle w:val="ConsPlusNormal"/>
        <w:ind w:firstLine="540"/>
        <w:jc w:val="both"/>
        <w:rPr>
          <w:sz w:val="22"/>
          <w:szCs w:val="22"/>
        </w:rPr>
      </w:pPr>
      <w:r w:rsidRPr="0091175F">
        <w:rPr>
          <w:sz w:val="22"/>
          <w:szCs w:val="22"/>
        </w:rP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0E31B2" w:rsidRPr="0091175F" w:rsidRDefault="000E31B2">
      <w:pPr>
        <w:pStyle w:val="ConsPlusNormal"/>
        <w:ind w:firstLine="540"/>
        <w:jc w:val="both"/>
        <w:rPr>
          <w:sz w:val="22"/>
          <w:szCs w:val="22"/>
        </w:rPr>
      </w:pPr>
      <w:r w:rsidRPr="0091175F">
        <w:rPr>
          <w:sz w:val="22"/>
          <w:szCs w:val="22"/>
        </w:rP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0E31B2" w:rsidRPr="0091175F" w:rsidRDefault="000E31B2">
      <w:pPr>
        <w:pStyle w:val="ConsPlusNormal"/>
        <w:ind w:firstLine="540"/>
        <w:jc w:val="both"/>
        <w:rPr>
          <w:sz w:val="22"/>
          <w:szCs w:val="22"/>
        </w:rPr>
      </w:pPr>
      <w:r w:rsidRPr="0091175F">
        <w:rPr>
          <w:sz w:val="22"/>
          <w:szCs w:val="22"/>
        </w:rP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0E31B2" w:rsidRPr="0091175F" w:rsidRDefault="000E31B2">
      <w:pPr>
        <w:pStyle w:val="ConsPlusNormal"/>
        <w:ind w:firstLine="540"/>
        <w:jc w:val="both"/>
        <w:rPr>
          <w:sz w:val="22"/>
          <w:szCs w:val="22"/>
        </w:rPr>
      </w:pPr>
      <w:r w:rsidRPr="0091175F">
        <w:rPr>
          <w:sz w:val="22"/>
          <w:szCs w:val="22"/>
        </w:rP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0E31B2" w:rsidRPr="0091175F" w:rsidRDefault="000E31B2">
      <w:pPr>
        <w:pStyle w:val="ConsPlusNormal"/>
        <w:ind w:firstLine="540"/>
        <w:jc w:val="both"/>
        <w:rPr>
          <w:sz w:val="22"/>
          <w:szCs w:val="22"/>
        </w:rPr>
      </w:pPr>
      <w:r w:rsidRPr="0091175F">
        <w:rPr>
          <w:sz w:val="22"/>
          <w:szCs w:val="22"/>
        </w:rP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0E31B2" w:rsidRPr="0091175F" w:rsidRDefault="000E31B2">
      <w:pPr>
        <w:pStyle w:val="ConsPlusNormal"/>
        <w:ind w:firstLine="540"/>
        <w:jc w:val="both"/>
        <w:rPr>
          <w:sz w:val="22"/>
          <w:szCs w:val="22"/>
        </w:rPr>
      </w:pPr>
      <w:r w:rsidRPr="0091175F">
        <w:rPr>
          <w:sz w:val="22"/>
          <w:szCs w:val="22"/>
        </w:rP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0E31B2" w:rsidRPr="0091175F" w:rsidRDefault="000E31B2">
      <w:pPr>
        <w:pStyle w:val="ConsPlusNormal"/>
        <w:ind w:firstLine="540"/>
        <w:jc w:val="both"/>
        <w:rPr>
          <w:sz w:val="22"/>
          <w:szCs w:val="22"/>
        </w:rPr>
      </w:pPr>
      <w:r w:rsidRPr="0091175F">
        <w:rPr>
          <w:sz w:val="22"/>
          <w:szCs w:val="22"/>
        </w:rPr>
        <w:t>пищевая продукция обезвоженная - пищевая продукция, из которой полностью или частично удалена вода, присутствующая в ней изначально;</w:t>
      </w:r>
    </w:p>
    <w:p w:rsidR="000E31B2" w:rsidRPr="0091175F" w:rsidRDefault="000E31B2">
      <w:pPr>
        <w:pStyle w:val="ConsPlusNormal"/>
        <w:ind w:firstLine="540"/>
        <w:jc w:val="both"/>
        <w:rPr>
          <w:sz w:val="22"/>
          <w:szCs w:val="22"/>
        </w:rPr>
      </w:pPr>
      <w:r w:rsidRPr="0091175F">
        <w:rPr>
          <w:sz w:val="22"/>
          <w:szCs w:val="22"/>
        </w:rP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0E31B2" w:rsidRPr="0091175F" w:rsidRDefault="000E31B2">
      <w:pPr>
        <w:pStyle w:val="ConsPlusNormal"/>
        <w:ind w:firstLine="540"/>
        <w:jc w:val="both"/>
        <w:rPr>
          <w:sz w:val="22"/>
          <w:szCs w:val="22"/>
        </w:rPr>
      </w:pPr>
      <w:r w:rsidRPr="0091175F">
        <w:rPr>
          <w:sz w:val="22"/>
          <w:szCs w:val="22"/>
        </w:rP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0E31B2" w:rsidRPr="0091175F" w:rsidRDefault="000E31B2">
      <w:pPr>
        <w:pStyle w:val="ConsPlusNormal"/>
        <w:ind w:firstLine="540"/>
        <w:jc w:val="both"/>
        <w:rPr>
          <w:sz w:val="22"/>
          <w:szCs w:val="22"/>
        </w:rPr>
      </w:pPr>
      <w:r w:rsidRPr="0091175F">
        <w:rPr>
          <w:sz w:val="22"/>
          <w:szCs w:val="22"/>
        </w:rP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0E31B2" w:rsidRPr="0091175F" w:rsidRDefault="000E31B2">
      <w:pPr>
        <w:pStyle w:val="ConsPlusNormal"/>
        <w:ind w:firstLine="540"/>
        <w:jc w:val="both"/>
        <w:rPr>
          <w:sz w:val="22"/>
          <w:szCs w:val="22"/>
        </w:rPr>
      </w:pPr>
      <w:r w:rsidRPr="0091175F">
        <w:rPr>
          <w:sz w:val="22"/>
          <w:szCs w:val="22"/>
        </w:rP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0E31B2" w:rsidRPr="0091175F" w:rsidRDefault="000E31B2">
      <w:pPr>
        <w:pStyle w:val="ConsPlusNormal"/>
        <w:ind w:firstLine="540"/>
        <w:jc w:val="both"/>
        <w:rPr>
          <w:sz w:val="22"/>
          <w:szCs w:val="22"/>
        </w:rPr>
      </w:pPr>
      <w:r w:rsidRPr="0091175F">
        <w:rPr>
          <w:sz w:val="22"/>
          <w:szCs w:val="22"/>
        </w:rP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0E31B2" w:rsidRPr="0091175F" w:rsidRDefault="000E31B2">
      <w:pPr>
        <w:pStyle w:val="ConsPlusNormal"/>
        <w:ind w:firstLine="540"/>
        <w:jc w:val="both"/>
        <w:rPr>
          <w:sz w:val="22"/>
          <w:szCs w:val="22"/>
        </w:rPr>
      </w:pPr>
      <w:r w:rsidRPr="0091175F">
        <w:rPr>
          <w:sz w:val="22"/>
          <w:szCs w:val="22"/>
        </w:rP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0E31B2" w:rsidRPr="0091175F" w:rsidRDefault="000E31B2">
      <w:pPr>
        <w:pStyle w:val="ConsPlusNormal"/>
        <w:ind w:firstLine="540"/>
        <w:jc w:val="both"/>
        <w:rPr>
          <w:sz w:val="22"/>
          <w:szCs w:val="22"/>
        </w:rPr>
      </w:pPr>
      <w:r w:rsidRPr="0091175F">
        <w:rPr>
          <w:sz w:val="22"/>
          <w:szCs w:val="22"/>
        </w:rP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0E31B2" w:rsidRPr="0091175F" w:rsidRDefault="000E31B2">
      <w:pPr>
        <w:pStyle w:val="ConsPlusNormal"/>
        <w:ind w:firstLine="540"/>
        <w:jc w:val="both"/>
        <w:rPr>
          <w:sz w:val="22"/>
          <w:szCs w:val="22"/>
        </w:rPr>
      </w:pPr>
      <w:r w:rsidRPr="0091175F">
        <w:rPr>
          <w:sz w:val="22"/>
          <w:szCs w:val="22"/>
        </w:rP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0E31B2" w:rsidRPr="0091175F" w:rsidRDefault="000E31B2">
      <w:pPr>
        <w:pStyle w:val="ConsPlusNormal"/>
        <w:ind w:firstLine="540"/>
        <w:jc w:val="both"/>
        <w:rPr>
          <w:sz w:val="22"/>
          <w:szCs w:val="22"/>
        </w:rPr>
      </w:pPr>
      <w:r w:rsidRPr="0091175F">
        <w:rPr>
          <w:sz w:val="22"/>
          <w:szCs w:val="22"/>
        </w:rP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0E31B2" w:rsidRPr="0091175F" w:rsidRDefault="000E31B2">
      <w:pPr>
        <w:pStyle w:val="ConsPlusNormal"/>
        <w:ind w:firstLine="540"/>
        <w:jc w:val="both"/>
        <w:rPr>
          <w:sz w:val="22"/>
          <w:szCs w:val="22"/>
        </w:rPr>
      </w:pPr>
      <w:r w:rsidRPr="0091175F">
        <w:rPr>
          <w:sz w:val="22"/>
          <w:szCs w:val="22"/>
        </w:rP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0E31B2" w:rsidRPr="0091175F" w:rsidRDefault="000E31B2">
      <w:pPr>
        <w:pStyle w:val="ConsPlusNormal"/>
        <w:ind w:firstLine="540"/>
        <w:jc w:val="both"/>
        <w:rPr>
          <w:sz w:val="22"/>
          <w:szCs w:val="22"/>
        </w:rPr>
      </w:pPr>
      <w:r w:rsidRPr="0091175F">
        <w:rPr>
          <w:sz w:val="22"/>
          <w:szCs w:val="22"/>
        </w:rP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0E31B2" w:rsidRPr="0091175F" w:rsidRDefault="000E31B2">
      <w:pPr>
        <w:pStyle w:val="ConsPlusNormal"/>
        <w:ind w:firstLine="540"/>
        <w:jc w:val="both"/>
        <w:rPr>
          <w:sz w:val="22"/>
          <w:szCs w:val="22"/>
        </w:rPr>
      </w:pPr>
      <w:r w:rsidRPr="0091175F">
        <w:rPr>
          <w:sz w:val="22"/>
          <w:szCs w:val="22"/>
        </w:rP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0E31B2" w:rsidRPr="0091175F" w:rsidRDefault="000E31B2">
      <w:pPr>
        <w:pStyle w:val="ConsPlusNormal"/>
        <w:ind w:firstLine="540"/>
        <w:jc w:val="both"/>
        <w:rPr>
          <w:sz w:val="22"/>
          <w:szCs w:val="22"/>
        </w:rPr>
      </w:pPr>
      <w:r w:rsidRPr="0091175F">
        <w:rPr>
          <w:sz w:val="22"/>
          <w:szCs w:val="22"/>
        </w:rP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0E31B2" w:rsidRPr="0091175F" w:rsidRDefault="000E31B2">
      <w:pPr>
        <w:pStyle w:val="ConsPlusNormal"/>
        <w:ind w:firstLine="540"/>
        <w:jc w:val="both"/>
        <w:rPr>
          <w:sz w:val="22"/>
          <w:szCs w:val="22"/>
        </w:rPr>
      </w:pPr>
      <w:r w:rsidRPr="0091175F">
        <w:rPr>
          <w:sz w:val="22"/>
          <w:szCs w:val="22"/>
        </w:rP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0E31B2" w:rsidRPr="0091175F" w:rsidRDefault="000E31B2">
      <w:pPr>
        <w:pStyle w:val="ConsPlusNormal"/>
        <w:ind w:firstLine="540"/>
        <w:jc w:val="both"/>
        <w:rPr>
          <w:sz w:val="22"/>
          <w:szCs w:val="22"/>
        </w:rPr>
      </w:pPr>
      <w:r w:rsidRPr="0091175F">
        <w:rPr>
          <w:sz w:val="22"/>
          <w:szCs w:val="22"/>
        </w:rP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0E31B2" w:rsidRPr="0091175F" w:rsidRDefault="000E31B2">
      <w:pPr>
        <w:pStyle w:val="ConsPlusNormal"/>
        <w:ind w:firstLine="540"/>
        <w:jc w:val="both"/>
        <w:rPr>
          <w:sz w:val="22"/>
          <w:szCs w:val="22"/>
        </w:rPr>
      </w:pPr>
      <w:r w:rsidRPr="0091175F">
        <w:rPr>
          <w:sz w:val="22"/>
          <w:szCs w:val="22"/>
        </w:rPr>
        <w:t>улов водных биологических ресурсов - водные биологические ресурсы, извлеченные (выловленные) из естественной среды обитания;</w:t>
      </w:r>
    </w:p>
    <w:p w:rsidR="000E31B2" w:rsidRPr="0091175F" w:rsidRDefault="000E31B2">
      <w:pPr>
        <w:pStyle w:val="ConsPlusNormal"/>
        <w:ind w:firstLine="540"/>
        <w:jc w:val="both"/>
        <w:rPr>
          <w:sz w:val="22"/>
          <w:szCs w:val="22"/>
        </w:rPr>
      </w:pPr>
      <w:r w:rsidRPr="0091175F">
        <w:rPr>
          <w:sz w:val="22"/>
          <w:szCs w:val="22"/>
        </w:rP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5. Правила обращения на рынке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0E31B2" w:rsidRPr="0091175F" w:rsidRDefault="000E31B2">
      <w:pPr>
        <w:pStyle w:val="ConsPlusNormal"/>
        <w:ind w:firstLine="540"/>
        <w:jc w:val="both"/>
        <w:rPr>
          <w:sz w:val="22"/>
          <w:szCs w:val="22"/>
        </w:rPr>
      </w:pPr>
      <w:r w:rsidRPr="0091175F">
        <w:rPr>
          <w:sz w:val="22"/>
          <w:szCs w:val="22"/>
        </w:rP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0E31B2" w:rsidRPr="0091175F" w:rsidRDefault="000E31B2">
      <w:pPr>
        <w:pStyle w:val="ConsPlusNormal"/>
        <w:ind w:firstLine="540"/>
        <w:jc w:val="both"/>
        <w:rPr>
          <w:sz w:val="22"/>
          <w:szCs w:val="22"/>
        </w:rPr>
      </w:pPr>
      <w:r w:rsidRPr="0091175F">
        <w:rPr>
          <w:sz w:val="22"/>
          <w:szCs w:val="22"/>
        </w:rP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0E31B2" w:rsidRPr="0091175F" w:rsidRDefault="000E31B2">
      <w:pPr>
        <w:pStyle w:val="ConsPlusNormal"/>
        <w:ind w:firstLine="540"/>
        <w:jc w:val="both"/>
        <w:rPr>
          <w:sz w:val="22"/>
          <w:szCs w:val="22"/>
        </w:rPr>
      </w:pPr>
      <w:bookmarkStart w:id="1" w:name="Par182"/>
      <w:bookmarkEnd w:id="1"/>
      <w:r w:rsidRPr="0091175F">
        <w:rPr>
          <w:sz w:val="22"/>
          <w:szCs w:val="22"/>
        </w:rP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6. Идентификация пищевой продукции (процессов) для целей их отнесения к объектам технического регулирования технического регламента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0E31B2" w:rsidRPr="0091175F" w:rsidRDefault="000E31B2">
      <w:pPr>
        <w:pStyle w:val="ConsPlusNormal"/>
        <w:ind w:firstLine="540"/>
        <w:jc w:val="both"/>
        <w:rPr>
          <w:sz w:val="22"/>
          <w:szCs w:val="22"/>
        </w:rPr>
      </w:pPr>
      <w:r w:rsidRPr="0091175F">
        <w:rPr>
          <w:sz w:val="22"/>
          <w:szCs w:val="22"/>
        </w:rP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0E31B2" w:rsidRPr="0091175F" w:rsidRDefault="000E31B2">
      <w:pPr>
        <w:pStyle w:val="ConsPlusNormal"/>
        <w:ind w:firstLine="540"/>
        <w:jc w:val="both"/>
        <w:rPr>
          <w:sz w:val="22"/>
          <w:szCs w:val="22"/>
        </w:rPr>
      </w:pPr>
      <w:r w:rsidRPr="0091175F">
        <w:rPr>
          <w:sz w:val="22"/>
          <w:szCs w:val="22"/>
        </w:rPr>
        <w:t>3. Идентификация пищевой продукции проводится следующими методами:</w:t>
      </w:r>
    </w:p>
    <w:p w:rsidR="000E31B2" w:rsidRPr="0091175F" w:rsidRDefault="000E31B2">
      <w:pPr>
        <w:pStyle w:val="ConsPlusNormal"/>
        <w:ind w:firstLine="540"/>
        <w:jc w:val="both"/>
        <w:rPr>
          <w:sz w:val="22"/>
          <w:szCs w:val="22"/>
        </w:rPr>
      </w:pPr>
      <w:r w:rsidRPr="0091175F">
        <w:rPr>
          <w:sz w:val="22"/>
          <w:szCs w:val="22"/>
        </w:rP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0E31B2" w:rsidRPr="0091175F" w:rsidRDefault="000E31B2">
      <w:pPr>
        <w:pStyle w:val="ConsPlusNormal"/>
        <w:ind w:firstLine="540"/>
        <w:jc w:val="both"/>
        <w:rPr>
          <w:sz w:val="22"/>
          <w:szCs w:val="22"/>
        </w:rPr>
      </w:pPr>
      <w:r w:rsidRPr="0091175F">
        <w:rPr>
          <w:sz w:val="22"/>
          <w:szCs w:val="22"/>
        </w:rP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1"/>
        <w:rPr>
          <w:sz w:val="22"/>
          <w:szCs w:val="22"/>
        </w:rPr>
      </w:pPr>
      <w:r w:rsidRPr="0091175F">
        <w:rPr>
          <w:sz w:val="22"/>
          <w:szCs w:val="22"/>
        </w:rPr>
        <w:t>ГЛАВА 2. ТРЕБОВАНИЯ БЕЗОПАСНОСТИ ПИЩЕВОЙ ПРОДУКЦИИ</w:t>
      </w:r>
    </w:p>
    <w:p w:rsidR="000E31B2" w:rsidRPr="0091175F" w:rsidRDefault="000E31B2">
      <w:pPr>
        <w:pStyle w:val="ConsPlusNormal"/>
        <w:jc w:val="center"/>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7. Общие требования безопасности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0E31B2" w:rsidRPr="0091175F" w:rsidRDefault="000E31B2">
      <w:pPr>
        <w:pStyle w:val="ConsPlusNormal"/>
        <w:ind w:firstLine="540"/>
        <w:jc w:val="both"/>
        <w:rPr>
          <w:sz w:val="22"/>
          <w:szCs w:val="22"/>
        </w:rPr>
      </w:pPr>
      <w:r w:rsidRPr="0091175F">
        <w:rPr>
          <w:sz w:val="22"/>
          <w:szCs w:val="22"/>
        </w:rPr>
        <w:t xml:space="preserve">2. Показатели безопасности пищевой продукции установлены в </w:t>
      </w:r>
      <w:hyperlink w:anchor="Par733" w:tooltip="МИКРОБИОЛОГИЧЕСКИЕ НОРМАТИВЫ БЕЗОПАСНОСТИ (ПАТОГЕННЫЕ)" w:history="1">
        <w:r w:rsidRPr="0091175F">
          <w:rPr>
            <w:sz w:val="22"/>
            <w:szCs w:val="22"/>
          </w:rPr>
          <w:t>Приложениях 1</w:t>
        </w:r>
      </w:hyperlink>
      <w:r w:rsidRPr="0091175F">
        <w:rPr>
          <w:sz w:val="22"/>
          <w:szCs w:val="22"/>
        </w:rPr>
        <w:t xml:space="preserve">, </w:t>
      </w:r>
      <w:hyperlink w:anchor="Par832" w:tooltip="МИКРОБИОЛОГИЧЕСКИЕ НОРМАТИВЫ БЕЗОПАСНОСТИ" w:history="1">
        <w:r w:rsidRPr="0091175F">
          <w:rPr>
            <w:sz w:val="22"/>
            <w:szCs w:val="22"/>
          </w:rPr>
          <w:t>2</w:t>
        </w:r>
      </w:hyperlink>
      <w:r w:rsidRPr="0091175F">
        <w:rPr>
          <w:sz w:val="22"/>
          <w:szCs w:val="22"/>
        </w:rPr>
        <w:t xml:space="preserve">, </w:t>
      </w:r>
      <w:hyperlink w:anchor="Par1846" w:tooltip="ГИГИЕНИЧЕСКИЕ ТРЕБОВАНИЯ БЕЗОПАСНОСТИ К ПИЩЕВОЙ ПРОДУКЦИИ" w:history="1">
        <w:r w:rsidRPr="0091175F">
          <w:rPr>
            <w:sz w:val="22"/>
            <w:szCs w:val="22"/>
          </w:rPr>
          <w:t>3</w:t>
        </w:r>
      </w:hyperlink>
      <w:r w:rsidRPr="0091175F">
        <w:rPr>
          <w:sz w:val="22"/>
          <w:szCs w:val="22"/>
        </w:rPr>
        <w:t xml:space="preserve">, </w:t>
      </w:r>
      <w:hyperlink w:anchor="Par3785" w:tooltip="ДОПУСТИМЫЕ УРОВНИ РАДИОНУКЛИДОВ ЦЕЗИЯ-137 И СТРОНЦИЯ-90" w:history="1">
        <w:r w:rsidRPr="0091175F">
          <w:rPr>
            <w:sz w:val="22"/>
            <w:szCs w:val="22"/>
          </w:rPr>
          <w:t>4</w:t>
        </w:r>
      </w:hyperlink>
      <w:r w:rsidRPr="0091175F">
        <w:rPr>
          <w:sz w:val="22"/>
          <w:szCs w:val="22"/>
        </w:rPr>
        <w:t xml:space="preserve">, </w:t>
      </w:r>
      <w:hyperlink w:anchor="Par3895" w:tooltip="ТРЕБОВАНИЯ" w:history="1">
        <w:r w:rsidRPr="0091175F">
          <w:rPr>
            <w:sz w:val="22"/>
            <w:szCs w:val="22"/>
          </w:rPr>
          <w:t>5</w:t>
        </w:r>
      </w:hyperlink>
      <w:r w:rsidRPr="0091175F">
        <w:rPr>
          <w:sz w:val="22"/>
          <w:szCs w:val="22"/>
        </w:rPr>
        <w:t xml:space="preserve"> и </w:t>
      </w:r>
      <w:hyperlink w:anchor="Par4112" w:tooltip="ПАРАЗИТОЛОГИЧЕСКИЕ ПОКАЗАТЕЛИ" w:history="1">
        <w:r w:rsidRPr="0091175F">
          <w:rPr>
            <w:sz w:val="22"/>
            <w:szCs w:val="22"/>
          </w:rPr>
          <w:t>6</w:t>
        </w:r>
      </w:hyperlink>
      <w:r w:rsidRPr="0091175F">
        <w:rPr>
          <w:sz w:val="22"/>
          <w:szCs w:val="22"/>
        </w:rPr>
        <w:t xml:space="preserve"> к настоящему техническому регламенту.</w:t>
      </w:r>
    </w:p>
    <w:p w:rsidR="000E31B2" w:rsidRPr="0091175F" w:rsidRDefault="000E31B2">
      <w:pPr>
        <w:pStyle w:val="ConsPlusNormal"/>
        <w:ind w:firstLine="540"/>
        <w:jc w:val="both"/>
        <w:rPr>
          <w:sz w:val="22"/>
          <w:szCs w:val="22"/>
        </w:rPr>
      </w:pPr>
      <w:r w:rsidRPr="0091175F">
        <w:rPr>
          <w:sz w:val="22"/>
          <w:szCs w:val="22"/>
        </w:rP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ar733" w:tooltip="МИКРОБИОЛОГИЧЕСКИЕ НОРМАТИВЫ БЕЗОПАСНОСТИ (ПАТОГЕННЫЕ)" w:history="1">
        <w:r w:rsidRPr="0091175F">
          <w:rPr>
            <w:sz w:val="22"/>
            <w:szCs w:val="22"/>
          </w:rPr>
          <w:t>Приложениями 1</w:t>
        </w:r>
      </w:hyperlink>
      <w:r w:rsidRPr="0091175F">
        <w:rPr>
          <w:sz w:val="22"/>
          <w:szCs w:val="22"/>
        </w:rPr>
        <w:t xml:space="preserve">, </w:t>
      </w:r>
      <w:hyperlink w:anchor="Par832" w:tooltip="МИКРОБИОЛОГИЧЕСКИЕ НОРМАТИВЫ БЕЗОПАСНОСТИ" w:history="1">
        <w:r w:rsidRPr="0091175F">
          <w:rPr>
            <w:sz w:val="22"/>
            <w:szCs w:val="22"/>
          </w:rPr>
          <w:t>2</w:t>
        </w:r>
      </w:hyperlink>
      <w:r w:rsidRPr="0091175F">
        <w:rPr>
          <w:sz w:val="22"/>
          <w:szCs w:val="22"/>
        </w:rPr>
        <w:t xml:space="preserve">, </w:t>
      </w:r>
      <w:hyperlink w:anchor="Par1846" w:tooltip="ГИГИЕНИЧЕСКИЕ ТРЕБОВАНИЯ БЕЗОПАСНОСТИ К ПИЩЕВОЙ ПРОДУКЦИИ" w:history="1">
        <w:r w:rsidRPr="0091175F">
          <w:rPr>
            <w:sz w:val="22"/>
            <w:szCs w:val="22"/>
          </w:rPr>
          <w:t>3</w:t>
        </w:r>
      </w:hyperlink>
      <w:r w:rsidRPr="0091175F">
        <w:rPr>
          <w:sz w:val="22"/>
          <w:szCs w:val="22"/>
        </w:rPr>
        <w:t xml:space="preserve">, </w:t>
      </w:r>
      <w:hyperlink w:anchor="Par3785" w:tooltip="ДОПУСТИМЫЕ УРОВНИ РАДИОНУКЛИДОВ ЦЕЗИЯ-137 И СТРОНЦИЯ-90" w:history="1">
        <w:r w:rsidRPr="0091175F">
          <w:rPr>
            <w:sz w:val="22"/>
            <w:szCs w:val="22"/>
          </w:rPr>
          <w:t>4</w:t>
        </w:r>
      </w:hyperlink>
      <w:r w:rsidRPr="0091175F">
        <w:rPr>
          <w:sz w:val="22"/>
          <w:szCs w:val="22"/>
        </w:rPr>
        <w:t xml:space="preserve">, </w:t>
      </w:r>
      <w:hyperlink w:anchor="Par4112" w:tooltip="ПАРАЗИТОЛОГИЧЕСКИЕ ПОКАЗАТЕЛИ" w:history="1">
        <w:r w:rsidRPr="0091175F">
          <w:rPr>
            <w:sz w:val="22"/>
            <w:szCs w:val="22"/>
          </w:rPr>
          <w:t>6</w:t>
        </w:r>
      </w:hyperlink>
      <w:r w:rsidRPr="0091175F">
        <w:rPr>
          <w:sz w:val="22"/>
          <w:szCs w:val="22"/>
        </w:rPr>
        <w:t xml:space="preserve"> настоящего технического регламента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ar733" w:tooltip="МИКРОБИОЛОГИЧЕСКИЕ НОРМАТИВЫ БЕЗОПАСНОСТИ (ПАТОГЕННЫЕ)" w:history="1">
        <w:r w:rsidRPr="0091175F">
          <w:rPr>
            <w:sz w:val="22"/>
            <w:szCs w:val="22"/>
          </w:rPr>
          <w:t>Приложениями 1</w:t>
        </w:r>
      </w:hyperlink>
      <w:r w:rsidRPr="0091175F">
        <w:rPr>
          <w:sz w:val="22"/>
          <w:szCs w:val="22"/>
        </w:rPr>
        <w:t xml:space="preserve">, </w:t>
      </w:r>
      <w:hyperlink w:anchor="Par832" w:tooltip="МИКРОБИОЛОГИЧЕСКИЕ НОРМАТИВЫ БЕЗОПАСНОСТИ" w:history="1">
        <w:r w:rsidRPr="0091175F">
          <w:rPr>
            <w:sz w:val="22"/>
            <w:szCs w:val="22"/>
          </w:rPr>
          <w:t>2</w:t>
        </w:r>
      </w:hyperlink>
      <w:r w:rsidRPr="0091175F">
        <w:rPr>
          <w:sz w:val="22"/>
          <w:szCs w:val="22"/>
        </w:rPr>
        <w:t xml:space="preserve">, </w:t>
      </w:r>
      <w:hyperlink w:anchor="Par1846" w:tooltip="ГИГИЕНИЧЕСКИЕ ТРЕБОВАНИЯ БЕЗОПАСНОСТИ К ПИЩЕВОЙ ПРОДУКЦИИ" w:history="1">
        <w:r w:rsidRPr="0091175F">
          <w:rPr>
            <w:sz w:val="22"/>
            <w:szCs w:val="22"/>
          </w:rPr>
          <w:t>3</w:t>
        </w:r>
      </w:hyperlink>
      <w:r w:rsidRPr="0091175F">
        <w:rPr>
          <w:sz w:val="22"/>
          <w:szCs w:val="22"/>
        </w:rPr>
        <w:t xml:space="preserve">, </w:t>
      </w:r>
      <w:hyperlink w:anchor="Par3785" w:tooltip="ДОПУСТИМЫЕ УРОВНИ РАДИОНУКЛИДОВ ЦЕЗИЯ-137 И СТРОНЦИЯ-90" w:history="1">
        <w:r w:rsidRPr="0091175F">
          <w:rPr>
            <w:sz w:val="22"/>
            <w:szCs w:val="22"/>
          </w:rPr>
          <w:t>4</w:t>
        </w:r>
      </w:hyperlink>
      <w:r w:rsidRPr="0091175F">
        <w:rPr>
          <w:sz w:val="22"/>
          <w:szCs w:val="22"/>
        </w:rPr>
        <w:t xml:space="preserve">, </w:t>
      </w:r>
      <w:hyperlink w:anchor="Par3895" w:tooltip="ТРЕБОВАНИЯ" w:history="1">
        <w:r w:rsidRPr="0091175F">
          <w:rPr>
            <w:sz w:val="22"/>
            <w:szCs w:val="22"/>
          </w:rPr>
          <w:t>5</w:t>
        </w:r>
      </w:hyperlink>
      <w:r w:rsidRPr="0091175F">
        <w:rPr>
          <w:sz w:val="22"/>
          <w:szCs w:val="22"/>
        </w:rPr>
        <w:t xml:space="preserve"> и </w:t>
      </w:r>
      <w:hyperlink w:anchor="Par4112" w:tooltip="ПАРАЗИТОЛОГИЧЕСКИЕ ПОКАЗАТЕЛИ" w:history="1">
        <w:r w:rsidRPr="0091175F">
          <w:rPr>
            <w:sz w:val="22"/>
            <w:szCs w:val="22"/>
          </w:rPr>
          <w:t>6</w:t>
        </w:r>
      </w:hyperlink>
      <w:r w:rsidRPr="0091175F">
        <w:rPr>
          <w:sz w:val="22"/>
          <w:szCs w:val="22"/>
        </w:rPr>
        <w:t xml:space="preserve"> настоящего технического регламента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0E31B2" w:rsidRPr="0091175F" w:rsidRDefault="000E31B2">
      <w:pPr>
        <w:pStyle w:val="ConsPlusNormal"/>
        <w:ind w:firstLine="540"/>
        <w:jc w:val="both"/>
        <w:rPr>
          <w:sz w:val="22"/>
          <w:szCs w:val="22"/>
        </w:rPr>
      </w:pPr>
      <w:r w:rsidRPr="0091175F">
        <w:rPr>
          <w:sz w:val="22"/>
          <w:szCs w:val="22"/>
        </w:rPr>
        <w:t>6. Сроки годности и условия хранения пищевой продукции устанавливаются изготовителем.</w:t>
      </w:r>
    </w:p>
    <w:p w:rsidR="000E31B2" w:rsidRPr="0091175F" w:rsidRDefault="000E31B2">
      <w:pPr>
        <w:pStyle w:val="ConsPlusNormal"/>
        <w:ind w:firstLine="540"/>
        <w:jc w:val="both"/>
        <w:rPr>
          <w:sz w:val="22"/>
          <w:szCs w:val="22"/>
        </w:rPr>
      </w:pPr>
      <w:r w:rsidRPr="0091175F">
        <w:rPr>
          <w:sz w:val="22"/>
          <w:szCs w:val="22"/>
        </w:rP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0E31B2" w:rsidRPr="0091175F" w:rsidRDefault="000E31B2">
      <w:pPr>
        <w:pStyle w:val="ConsPlusNormal"/>
        <w:ind w:firstLine="540"/>
        <w:jc w:val="both"/>
        <w:rPr>
          <w:sz w:val="22"/>
          <w:szCs w:val="22"/>
        </w:rPr>
      </w:pPr>
      <w:r w:rsidRPr="0091175F">
        <w:rPr>
          <w:sz w:val="22"/>
          <w:szCs w:val="22"/>
        </w:rP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0E31B2" w:rsidRPr="0091175F" w:rsidRDefault="000E31B2">
      <w:pPr>
        <w:pStyle w:val="ConsPlusNormal"/>
        <w:ind w:firstLine="540"/>
        <w:jc w:val="both"/>
        <w:rPr>
          <w:sz w:val="22"/>
          <w:szCs w:val="22"/>
        </w:rPr>
      </w:pPr>
      <w:r w:rsidRPr="0091175F">
        <w:rPr>
          <w:sz w:val="22"/>
          <w:szCs w:val="22"/>
        </w:rP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0E31B2" w:rsidRPr="0091175F" w:rsidRDefault="000E31B2">
      <w:pPr>
        <w:pStyle w:val="ConsPlusNormal"/>
        <w:ind w:firstLine="540"/>
        <w:jc w:val="both"/>
        <w:rPr>
          <w:sz w:val="22"/>
          <w:szCs w:val="22"/>
        </w:rPr>
      </w:pPr>
      <w:r w:rsidRPr="0091175F">
        <w:rPr>
          <w:sz w:val="22"/>
          <w:szCs w:val="22"/>
        </w:rP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0E31B2" w:rsidRPr="0091175F" w:rsidRDefault="000E31B2">
      <w:pPr>
        <w:pStyle w:val="ConsPlusNormal"/>
        <w:ind w:firstLine="540"/>
        <w:jc w:val="both"/>
        <w:rPr>
          <w:sz w:val="22"/>
          <w:szCs w:val="22"/>
        </w:rPr>
      </w:pPr>
      <w:r w:rsidRPr="0091175F">
        <w:rPr>
          <w:sz w:val="22"/>
          <w:szCs w:val="22"/>
        </w:rP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0E31B2" w:rsidRPr="0091175F" w:rsidRDefault="000E31B2">
      <w:pPr>
        <w:pStyle w:val="ConsPlusNormal"/>
        <w:ind w:firstLine="540"/>
        <w:jc w:val="both"/>
        <w:rPr>
          <w:sz w:val="22"/>
          <w:szCs w:val="22"/>
        </w:rPr>
      </w:pPr>
      <w:r w:rsidRPr="0091175F">
        <w:rPr>
          <w:sz w:val="22"/>
          <w:szCs w:val="22"/>
        </w:rP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0E31B2" w:rsidRPr="0091175F" w:rsidRDefault="000E31B2">
      <w:pPr>
        <w:pStyle w:val="ConsPlusNormal"/>
        <w:ind w:firstLine="540"/>
        <w:jc w:val="both"/>
        <w:rPr>
          <w:sz w:val="22"/>
          <w:szCs w:val="22"/>
        </w:rPr>
      </w:pPr>
      <w:r w:rsidRPr="0091175F">
        <w:rPr>
          <w:sz w:val="22"/>
          <w:szCs w:val="22"/>
        </w:rP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0E31B2" w:rsidRPr="0091175F" w:rsidRDefault="000E31B2">
      <w:pPr>
        <w:pStyle w:val="ConsPlusNormal"/>
        <w:ind w:firstLine="540"/>
        <w:jc w:val="both"/>
        <w:rPr>
          <w:sz w:val="22"/>
          <w:szCs w:val="22"/>
        </w:rPr>
      </w:pPr>
      <w:r w:rsidRPr="0091175F">
        <w:rPr>
          <w:sz w:val="22"/>
          <w:szCs w:val="22"/>
        </w:rPr>
        <w:t xml:space="preserve">Содержание пробиотических микроорганизмов в обогащенной пищевой продукции должно оставлять не менее </w:t>
      </w:r>
      <w:r w:rsidRPr="008A7B1D">
        <w:rPr>
          <w:position w:val="-6"/>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v:imagedata r:id="rId6" o:title=""/>
          </v:shape>
        </w:pict>
      </w:r>
      <w:r w:rsidRPr="0091175F">
        <w:rPr>
          <w:sz w:val="22"/>
          <w:szCs w:val="22"/>
        </w:rPr>
        <w:t xml:space="preserve"> колониеобразующих единиц (микробных клеток) в 1 г или 1 мл такой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8. Требования безопасности к специализированной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0E31B2" w:rsidRPr="0091175F" w:rsidRDefault="000E31B2">
      <w:pPr>
        <w:pStyle w:val="ConsPlusNormal"/>
        <w:ind w:firstLine="540"/>
        <w:jc w:val="both"/>
        <w:rPr>
          <w:sz w:val="22"/>
          <w:szCs w:val="22"/>
        </w:rPr>
      </w:pPr>
      <w:r w:rsidRPr="0091175F">
        <w:rPr>
          <w:sz w:val="22"/>
          <w:szCs w:val="22"/>
        </w:rP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ar7577" w:tooltip="ПЕСТИЦИДЫ," w:history="1">
        <w:r w:rsidRPr="0091175F">
          <w:rPr>
            <w:sz w:val="22"/>
            <w:szCs w:val="22"/>
          </w:rPr>
          <w:t>Приложению 10</w:t>
        </w:r>
      </w:hyperlink>
      <w:r w:rsidRPr="0091175F">
        <w:rPr>
          <w:sz w:val="22"/>
          <w:szCs w:val="22"/>
        </w:rPr>
        <w:t>.</w:t>
      </w:r>
    </w:p>
    <w:p w:rsidR="000E31B2" w:rsidRPr="0091175F" w:rsidRDefault="000E31B2">
      <w:pPr>
        <w:pStyle w:val="ConsPlusNormal"/>
        <w:ind w:firstLine="540"/>
        <w:jc w:val="both"/>
        <w:rPr>
          <w:sz w:val="22"/>
          <w:szCs w:val="22"/>
        </w:rPr>
      </w:pPr>
      <w:r w:rsidRPr="0091175F">
        <w:rPr>
          <w:sz w:val="22"/>
          <w:szCs w:val="22"/>
        </w:rPr>
        <w:t xml:space="preserve">2. Пищевая продукция для беременных и кормящих женщин должна соответствовать требованиям, установленным в </w:t>
      </w:r>
      <w:hyperlink w:anchor="Par733" w:tooltip="МИКРОБИОЛОГИЧЕСКИЕ НОРМАТИВЫ БЕЗОПАСНОСТИ (ПАТОГЕННЫЕ)" w:history="1">
        <w:r w:rsidRPr="0091175F">
          <w:rPr>
            <w:sz w:val="22"/>
            <w:szCs w:val="22"/>
          </w:rPr>
          <w:t>Приложениях 1</w:t>
        </w:r>
      </w:hyperlink>
      <w:r w:rsidRPr="0091175F">
        <w:rPr>
          <w:sz w:val="22"/>
          <w:szCs w:val="22"/>
        </w:rPr>
        <w:t xml:space="preserve">, </w:t>
      </w:r>
      <w:hyperlink w:anchor="Par832" w:tooltip="МИКРОБИОЛОГИЧЕСКИЕ НОРМАТИВЫ БЕЗОПАСНОСТИ" w:history="1">
        <w:r w:rsidRPr="0091175F">
          <w:rPr>
            <w:sz w:val="22"/>
            <w:szCs w:val="22"/>
          </w:rPr>
          <w:t>2</w:t>
        </w:r>
      </w:hyperlink>
      <w:r w:rsidRPr="0091175F">
        <w:rPr>
          <w:sz w:val="22"/>
          <w:szCs w:val="22"/>
        </w:rPr>
        <w:t xml:space="preserve">, </w:t>
      </w:r>
      <w:hyperlink w:anchor="Par1846" w:tooltip="ГИГИЕНИЧЕСКИЕ ТРЕБОВАНИЯ БЕЗОПАСНОСТИ К ПИЩЕВОЙ ПРОДУКЦИИ" w:history="1">
        <w:r w:rsidRPr="0091175F">
          <w:rPr>
            <w:sz w:val="22"/>
            <w:szCs w:val="22"/>
          </w:rPr>
          <w:t>3</w:t>
        </w:r>
      </w:hyperlink>
      <w:r w:rsidRPr="0091175F">
        <w:rPr>
          <w:sz w:val="22"/>
          <w:szCs w:val="22"/>
        </w:rPr>
        <w:t xml:space="preserve"> к настоящему техническому регламенту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0E31B2" w:rsidRPr="0091175F" w:rsidRDefault="000E31B2">
      <w:pPr>
        <w:pStyle w:val="ConsPlusNormal"/>
        <w:ind w:firstLine="540"/>
        <w:jc w:val="both"/>
        <w:rPr>
          <w:sz w:val="22"/>
          <w:szCs w:val="22"/>
        </w:rPr>
      </w:pPr>
      <w:r w:rsidRPr="0091175F">
        <w:rPr>
          <w:sz w:val="22"/>
          <w:szCs w:val="22"/>
        </w:rPr>
        <w:t>4. Пищевая продукция для детского питания должна отвечать следующим требованиям:</w:t>
      </w:r>
    </w:p>
    <w:p w:rsidR="000E31B2" w:rsidRPr="0091175F" w:rsidRDefault="000E31B2">
      <w:pPr>
        <w:pStyle w:val="ConsPlusNormal"/>
        <w:ind w:firstLine="540"/>
        <w:jc w:val="both"/>
        <w:rPr>
          <w:sz w:val="22"/>
          <w:szCs w:val="22"/>
        </w:rPr>
      </w:pPr>
      <w:r w:rsidRPr="0091175F">
        <w:rPr>
          <w:sz w:val="22"/>
          <w:szCs w:val="22"/>
        </w:rPr>
        <w:t>печенье для детского питания не должно содержать добавленного сахара более 25 процентов;</w:t>
      </w:r>
    </w:p>
    <w:p w:rsidR="000E31B2" w:rsidRPr="0091175F" w:rsidRDefault="000E31B2">
      <w:pPr>
        <w:pStyle w:val="ConsPlusNormal"/>
        <w:ind w:firstLine="540"/>
        <w:jc w:val="both"/>
        <w:rPr>
          <w:sz w:val="22"/>
          <w:szCs w:val="22"/>
        </w:rPr>
      </w:pPr>
      <w:r w:rsidRPr="0091175F">
        <w:rPr>
          <w:sz w:val="22"/>
          <w:szCs w:val="22"/>
        </w:rPr>
        <w:t>хлебобулочные изделия для детского питания должны содержать соли не более 0,5 процентов.</w:t>
      </w:r>
    </w:p>
    <w:p w:rsidR="000E31B2" w:rsidRPr="0091175F" w:rsidRDefault="000E31B2">
      <w:pPr>
        <w:pStyle w:val="ConsPlusNormal"/>
        <w:ind w:firstLine="540"/>
        <w:jc w:val="both"/>
        <w:rPr>
          <w:sz w:val="22"/>
          <w:szCs w:val="22"/>
        </w:rPr>
      </w:pPr>
      <w:r w:rsidRPr="0091175F">
        <w:rPr>
          <w:sz w:val="22"/>
          <w:szCs w:val="22"/>
        </w:rPr>
        <w:t>5. Пищевая продукция для детского питания не должна содержать:</w:t>
      </w:r>
    </w:p>
    <w:p w:rsidR="000E31B2" w:rsidRPr="0091175F" w:rsidRDefault="000E31B2">
      <w:pPr>
        <w:pStyle w:val="ConsPlusNormal"/>
        <w:ind w:firstLine="540"/>
        <w:jc w:val="both"/>
        <w:rPr>
          <w:sz w:val="22"/>
          <w:szCs w:val="22"/>
        </w:rPr>
      </w:pPr>
      <w:r w:rsidRPr="0091175F">
        <w:rPr>
          <w:sz w:val="22"/>
          <w:szCs w:val="22"/>
        </w:rPr>
        <w:t>этилового спирта более 0,2 процента;</w:t>
      </w:r>
    </w:p>
    <w:p w:rsidR="000E31B2" w:rsidRPr="0091175F" w:rsidRDefault="000E31B2">
      <w:pPr>
        <w:pStyle w:val="ConsPlusNormal"/>
        <w:ind w:firstLine="540"/>
        <w:jc w:val="both"/>
        <w:rPr>
          <w:sz w:val="22"/>
          <w:szCs w:val="22"/>
        </w:rPr>
      </w:pPr>
      <w:r w:rsidRPr="0091175F">
        <w:rPr>
          <w:sz w:val="22"/>
          <w:szCs w:val="22"/>
        </w:rPr>
        <w:t>кофе натурального;</w:t>
      </w:r>
    </w:p>
    <w:p w:rsidR="000E31B2" w:rsidRPr="0091175F" w:rsidRDefault="000E31B2">
      <w:pPr>
        <w:pStyle w:val="ConsPlusNormal"/>
        <w:ind w:firstLine="540"/>
        <w:jc w:val="both"/>
        <w:rPr>
          <w:sz w:val="22"/>
          <w:szCs w:val="22"/>
        </w:rPr>
      </w:pPr>
      <w:r w:rsidRPr="0091175F">
        <w:rPr>
          <w:sz w:val="22"/>
          <w:szCs w:val="22"/>
        </w:rPr>
        <w:t>ядер абрикосовой косточки;</w:t>
      </w:r>
    </w:p>
    <w:p w:rsidR="000E31B2" w:rsidRPr="0091175F" w:rsidRDefault="000E31B2">
      <w:pPr>
        <w:pStyle w:val="ConsPlusNormal"/>
        <w:ind w:firstLine="540"/>
        <w:jc w:val="both"/>
        <w:rPr>
          <w:sz w:val="22"/>
          <w:szCs w:val="22"/>
        </w:rPr>
      </w:pPr>
      <w:r w:rsidRPr="0091175F">
        <w:rPr>
          <w:sz w:val="22"/>
          <w:szCs w:val="22"/>
        </w:rPr>
        <w:t>уксуса;</w:t>
      </w:r>
    </w:p>
    <w:p w:rsidR="000E31B2" w:rsidRPr="0091175F" w:rsidRDefault="000E31B2">
      <w:pPr>
        <w:pStyle w:val="ConsPlusNormal"/>
        <w:ind w:firstLine="540"/>
        <w:jc w:val="both"/>
        <w:rPr>
          <w:sz w:val="22"/>
          <w:szCs w:val="22"/>
        </w:rPr>
      </w:pPr>
      <w:r w:rsidRPr="0091175F">
        <w:rPr>
          <w:sz w:val="22"/>
          <w:szCs w:val="22"/>
        </w:rP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0E31B2" w:rsidRPr="0091175F" w:rsidRDefault="000E31B2">
      <w:pPr>
        <w:pStyle w:val="ConsPlusNormal"/>
        <w:ind w:firstLine="540"/>
        <w:jc w:val="both"/>
        <w:rPr>
          <w:sz w:val="22"/>
          <w:szCs w:val="22"/>
        </w:rPr>
      </w:pPr>
      <w:r w:rsidRPr="0091175F">
        <w:rPr>
          <w:sz w:val="22"/>
          <w:szCs w:val="22"/>
        </w:rP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0E31B2" w:rsidRPr="0091175F" w:rsidRDefault="000E31B2">
      <w:pPr>
        <w:pStyle w:val="ConsPlusNormal"/>
        <w:ind w:firstLine="540"/>
        <w:jc w:val="both"/>
        <w:rPr>
          <w:sz w:val="22"/>
          <w:szCs w:val="22"/>
        </w:rPr>
      </w:pPr>
      <w:r w:rsidRPr="0091175F">
        <w:rPr>
          <w:sz w:val="22"/>
          <w:szCs w:val="22"/>
        </w:rPr>
        <w:t>7. При производстве (изготовлении) пищевой продукции для детского питания запрещено использование бензойной, сорбиновой кислот и их солей.</w:t>
      </w:r>
    </w:p>
    <w:p w:rsidR="000E31B2" w:rsidRPr="0091175F" w:rsidRDefault="000E31B2">
      <w:pPr>
        <w:pStyle w:val="ConsPlusNormal"/>
        <w:ind w:firstLine="540"/>
        <w:jc w:val="both"/>
        <w:rPr>
          <w:sz w:val="22"/>
          <w:szCs w:val="22"/>
        </w:rPr>
      </w:pPr>
      <w:r w:rsidRPr="0091175F">
        <w:rPr>
          <w:sz w:val="22"/>
          <w:szCs w:val="22"/>
        </w:rP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0E31B2" w:rsidRPr="0091175F" w:rsidRDefault="000E31B2">
      <w:pPr>
        <w:pStyle w:val="ConsPlusNormal"/>
        <w:ind w:firstLine="540"/>
        <w:jc w:val="both"/>
        <w:rPr>
          <w:sz w:val="22"/>
          <w:szCs w:val="22"/>
        </w:rPr>
      </w:pPr>
      <w:r w:rsidRPr="0091175F">
        <w:rPr>
          <w:sz w:val="22"/>
          <w:szCs w:val="22"/>
        </w:rPr>
        <w:t>1) творог с кислотностью более 150 градусов Тернера;</w:t>
      </w:r>
    </w:p>
    <w:p w:rsidR="000E31B2" w:rsidRPr="0091175F" w:rsidRDefault="000E31B2">
      <w:pPr>
        <w:pStyle w:val="ConsPlusNormal"/>
        <w:ind w:firstLine="540"/>
        <w:jc w:val="both"/>
        <w:rPr>
          <w:sz w:val="22"/>
          <w:szCs w:val="22"/>
        </w:rPr>
      </w:pPr>
      <w:r w:rsidRPr="0091175F">
        <w:rPr>
          <w:sz w:val="22"/>
          <w:szCs w:val="22"/>
        </w:rPr>
        <w:t>2) соевая мука (кроме изолята и концентрата соевого белка);</w:t>
      </w:r>
    </w:p>
    <w:p w:rsidR="000E31B2" w:rsidRPr="0091175F" w:rsidRDefault="000E31B2">
      <w:pPr>
        <w:pStyle w:val="ConsPlusNormal"/>
        <w:ind w:firstLine="540"/>
        <w:jc w:val="both"/>
        <w:rPr>
          <w:sz w:val="22"/>
          <w:szCs w:val="22"/>
        </w:rPr>
      </w:pPr>
      <w:r w:rsidRPr="0091175F">
        <w:rPr>
          <w:sz w:val="22"/>
          <w:szCs w:val="22"/>
        </w:rPr>
        <w:t>3) зерно и продукты его переработки, зараженные вредителями и загрязненные посторонними примесями и вредителями;</w:t>
      </w:r>
    </w:p>
    <w:p w:rsidR="000E31B2" w:rsidRPr="0091175F" w:rsidRDefault="000E31B2">
      <w:pPr>
        <w:pStyle w:val="ConsPlusNormal"/>
        <w:ind w:firstLine="540"/>
        <w:jc w:val="both"/>
        <w:rPr>
          <w:sz w:val="22"/>
          <w:szCs w:val="22"/>
        </w:rPr>
      </w:pPr>
      <w:r w:rsidRPr="0091175F">
        <w:rPr>
          <w:sz w:val="22"/>
          <w:szCs w:val="22"/>
        </w:rPr>
        <w:t>4) продукты убоя продуктивных животных и птицы, подвергнутые повторному замораживанию;</w:t>
      </w:r>
    </w:p>
    <w:p w:rsidR="000E31B2" w:rsidRPr="0091175F" w:rsidRDefault="000E31B2">
      <w:pPr>
        <w:pStyle w:val="ConsPlusNormal"/>
        <w:ind w:firstLine="540"/>
        <w:jc w:val="both"/>
        <w:rPr>
          <w:sz w:val="22"/>
          <w:szCs w:val="22"/>
        </w:rPr>
      </w:pPr>
      <w:r w:rsidRPr="0091175F">
        <w:rPr>
          <w:sz w:val="22"/>
          <w:szCs w:val="22"/>
        </w:rPr>
        <w:t>5) сырье из рыбы и нерыбных объектов промысла, подвергнутое повторному замораживанию;</w:t>
      </w:r>
    </w:p>
    <w:p w:rsidR="000E31B2" w:rsidRPr="0091175F" w:rsidRDefault="000E31B2">
      <w:pPr>
        <w:pStyle w:val="ConsPlusNormal"/>
        <w:ind w:firstLine="540"/>
        <w:jc w:val="both"/>
        <w:rPr>
          <w:sz w:val="22"/>
          <w:szCs w:val="22"/>
        </w:rPr>
      </w:pPr>
      <w:r w:rsidRPr="0091175F">
        <w:rPr>
          <w:sz w:val="22"/>
          <w:szCs w:val="22"/>
        </w:rPr>
        <w:t>6) мясо продуктивных животных механической обвалки и мясо птицы механической обвалки;</w:t>
      </w:r>
    </w:p>
    <w:p w:rsidR="000E31B2" w:rsidRPr="0091175F" w:rsidRDefault="000E31B2">
      <w:pPr>
        <w:pStyle w:val="ConsPlusNormal"/>
        <w:ind w:firstLine="540"/>
        <w:jc w:val="both"/>
        <w:rPr>
          <w:sz w:val="22"/>
          <w:szCs w:val="22"/>
        </w:rPr>
      </w:pPr>
      <w:r w:rsidRPr="0091175F">
        <w:rPr>
          <w:sz w:val="22"/>
          <w:szCs w:val="22"/>
        </w:rPr>
        <w:t>7) коллагенсодержащее сырье из мяса птицы;</w:t>
      </w:r>
    </w:p>
    <w:p w:rsidR="000E31B2" w:rsidRPr="0091175F" w:rsidRDefault="000E31B2">
      <w:pPr>
        <w:pStyle w:val="ConsPlusNormal"/>
        <w:ind w:firstLine="540"/>
        <w:jc w:val="both"/>
        <w:rPr>
          <w:sz w:val="22"/>
          <w:szCs w:val="22"/>
        </w:rPr>
      </w:pPr>
      <w:r w:rsidRPr="0091175F">
        <w:rPr>
          <w:sz w:val="22"/>
          <w:szCs w:val="22"/>
        </w:rPr>
        <w:t>8) субпродукты продуктивных животных и птицы, за исключением печени, языка, сердца и крови;</w:t>
      </w:r>
    </w:p>
    <w:p w:rsidR="000E31B2" w:rsidRPr="0091175F" w:rsidRDefault="000E31B2">
      <w:pPr>
        <w:pStyle w:val="ConsPlusNormal"/>
        <w:ind w:firstLine="540"/>
        <w:jc w:val="both"/>
        <w:rPr>
          <w:sz w:val="22"/>
          <w:szCs w:val="22"/>
        </w:rPr>
      </w:pPr>
      <w:r w:rsidRPr="0091175F">
        <w:rPr>
          <w:sz w:val="22"/>
          <w:szCs w:val="22"/>
        </w:rPr>
        <w:t>9) говядина жилованная с массовой долей соединительной и жировой ткани свыше 12 процентов;</w:t>
      </w:r>
    </w:p>
    <w:p w:rsidR="000E31B2" w:rsidRPr="0091175F" w:rsidRDefault="000E31B2">
      <w:pPr>
        <w:pStyle w:val="ConsPlusNormal"/>
        <w:ind w:firstLine="540"/>
        <w:jc w:val="both"/>
        <w:rPr>
          <w:sz w:val="22"/>
          <w:szCs w:val="22"/>
        </w:rPr>
      </w:pPr>
      <w:r w:rsidRPr="0091175F">
        <w:rPr>
          <w:sz w:val="22"/>
          <w:szCs w:val="22"/>
        </w:rPr>
        <w:t>10) свинина жилованная с массовой долей жировой ткани свыше 32 процентов;</w:t>
      </w:r>
    </w:p>
    <w:p w:rsidR="000E31B2" w:rsidRPr="0091175F" w:rsidRDefault="000E31B2">
      <w:pPr>
        <w:pStyle w:val="ConsPlusNormal"/>
        <w:ind w:firstLine="540"/>
        <w:jc w:val="both"/>
        <w:rPr>
          <w:sz w:val="22"/>
          <w:szCs w:val="22"/>
        </w:rPr>
      </w:pPr>
      <w:r w:rsidRPr="0091175F">
        <w:rPr>
          <w:sz w:val="22"/>
          <w:szCs w:val="22"/>
        </w:rPr>
        <w:t>11) баранина жилованная с массовой долей жировой ткани свыше 9 процентов;</w:t>
      </w:r>
    </w:p>
    <w:p w:rsidR="000E31B2" w:rsidRPr="0091175F" w:rsidRDefault="000E31B2">
      <w:pPr>
        <w:pStyle w:val="ConsPlusNormal"/>
        <w:ind w:firstLine="540"/>
        <w:jc w:val="both"/>
        <w:rPr>
          <w:sz w:val="22"/>
          <w:szCs w:val="22"/>
        </w:rPr>
      </w:pPr>
      <w:r w:rsidRPr="0091175F">
        <w:rPr>
          <w:sz w:val="22"/>
          <w:szCs w:val="22"/>
        </w:rPr>
        <w:t>12) тушки цыплят и цыплят-бройлеров 2 категории;</w:t>
      </w:r>
    </w:p>
    <w:p w:rsidR="000E31B2" w:rsidRPr="0091175F" w:rsidRDefault="000E31B2">
      <w:pPr>
        <w:pStyle w:val="ConsPlusNormal"/>
        <w:ind w:firstLine="540"/>
        <w:jc w:val="both"/>
        <w:rPr>
          <w:sz w:val="22"/>
          <w:szCs w:val="22"/>
        </w:rPr>
      </w:pPr>
      <w:r w:rsidRPr="0091175F">
        <w:rPr>
          <w:sz w:val="22"/>
          <w:szCs w:val="22"/>
        </w:rP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0E31B2" w:rsidRPr="0091175F" w:rsidRDefault="000E31B2">
      <w:pPr>
        <w:pStyle w:val="ConsPlusNormal"/>
        <w:ind w:firstLine="540"/>
        <w:jc w:val="both"/>
        <w:rPr>
          <w:sz w:val="22"/>
          <w:szCs w:val="22"/>
        </w:rPr>
      </w:pPr>
      <w:r w:rsidRPr="0091175F">
        <w:rPr>
          <w:sz w:val="22"/>
          <w:szCs w:val="22"/>
        </w:rPr>
        <w:t>14) мясо быков, хряков и тощих животных;</w:t>
      </w:r>
    </w:p>
    <w:p w:rsidR="000E31B2" w:rsidRPr="0091175F" w:rsidRDefault="000E31B2">
      <w:pPr>
        <w:pStyle w:val="ConsPlusNormal"/>
        <w:ind w:firstLine="540"/>
        <w:jc w:val="both"/>
        <w:rPr>
          <w:sz w:val="22"/>
          <w:szCs w:val="22"/>
        </w:rPr>
      </w:pPr>
      <w:r w:rsidRPr="0091175F">
        <w:rPr>
          <w:sz w:val="22"/>
          <w:szCs w:val="22"/>
        </w:rPr>
        <w:t>15) рыбное сырье, полученное от рыбы садкового содержания и придонных пород рыб;</w:t>
      </w:r>
    </w:p>
    <w:p w:rsidR="000E31B2" w:rsidRPr="0091175F" w:rsidRDefault="000E31B2">
      <w:pPr>
        <w:pStyle w:val="ConsPlusNormal"/>
        <w:ind w:firstLine="540"/>
        <w:jc w:val="both"/>
        <w:rPr>
          <w:sz w:val="22"/>
          <w:szCs w:val="22"/>
        </w:rPr>
      </w:pPr>
      <w:r w:rsidRPr="0091175F">
        <w:rPr>
          <w:sz w:val="22"/>
          <w:szCs w:val="22"/>
        </w:rPr>
        <w:t>16) яйца и мясо водоплавающих птиц;</w:t>
      </w:r>
    </w:p>
    <w:p w:rsidR="000E31B2" w:rsidRPr="0091175F" w:rsidRDefault="000E31B2">
      <w:pPr>
        <w:pStyle w:val="ConsPlusNormal"/>
        <w:ind w:firstLine="540"/>
        <w:jc w:val="both"/>
        <w:rPr>
          <w:sz w:val="22"/>
          <w:szCs w:val="22"/>
        </w:rPr>
      </w:pPr>
      <w:r w:rsidRPr="0091175F">
        <w:rPr>
          <w:sz w:val="22"/>
          <w:szCs w:val="22"/>
        </w:rPr>
        <w:t>17) спреды;</w:t>
      </w:r>
    </w:p>
    <w:p w:rsidR="000E31B2" w:rsidRPr="0091175F" w:rsidRDefault="000E31B2">
      <w:pPr>
        <w:pStyle w:val="ConsPlusNormal"/>
        <w:ind w:firstLine="540"/>
        <w:jc w:val="both"/>
        <w:rPr>
          <w:sz w:val="22"/>
          <w:szCs w:val="22"/>
        </w:rPr>
      </w:pPr>
      <w:r w:rsidRPr="0091175F">
        <w:rPr>
          <w:sz w:val="22"/>
          <w:szCs w:val="22"/>
        </w:rPr>
        <w:t>18) масло сливочное соленое;</w:t>
      </w:r>
    </w:p>
    <w:p w:rsidR="000E31B2" w:rsidRPr="0091175F" w:rsidRDefault="000E31B2">
      <w:pPr>
        <w:pStyle w:val="ConsPlusNormal"/>
        <w:ind w:firstLine="540"/>
        <w:jc w:val="both"/>
        <w:rPr>
          <w:sz w:val="22"/>
          <w:szCs w:val="22"/>
        </w:rPr>
      </w:pPr>
      <w:r w:rsidRPr="0091175F">
        <w:rPr>
          <w:sz w:val="22"/>
          <w:szCs w:val="22"/>
        </w:rPr>
        <w:t>19) растительные масла - хлопковое, кунжутное;</w:t>
      </w:r>
    </w:p>
    <w:p w:rsidR="000E31B2" w:rsidRPr="0091175F" w:rsidRDefault="000E31B2">
      <w:pPr>
        <w:pStyle w:val="ConsPlusNormal"/>
        <w:ind w:firstLine="540"/>
        <w:jc w:val="both"/>
        <w:rPr>
          <w:sz w:val="22"/>
          <w:szCs w:val="22"/>
        </w:rPr>
      </w:pPr>
      <w:r w:rsidRPr="0091175F">
        <w:rPr>
          <w:sz w:val="22"/>
          <w:szCs w:val="22"/>
        </w:rP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0E31B2" w:rsidRPr="0091175F" w:rsidRDefault="000E31B2">
      <w:pPr>
        <w:pStyle w:val="ConsPlusNormal"/>
        <w:ind w:firstLine="540"/>
        <w:jc w:val="both"/>
        <w:rPr>
          <w:sz w:val="22"/>
          <w:szCs w:val="22"/>
        </w:rPr>
      </w:pPr>
      <w:r w:rsidRPr="0091175F">
        <w:rPr>
          <w:sz w:val="22"/>
          <w:szCs w:val="22"/>
        </w:rPr>
        <w:t>21) соки концентрированные диффузионные;</w:t>
      </w:r>
    </w:p>
    <w:p w:rsidR="000E31B2" w:rsidRPr="0091175F" w:rsidRDefault="000E31B2">
      <w:pPr>
        <w:pStyle w:val="ConsPlusNormal"/>
        <w:ind w:firstLine="540"/>
        <w:jc w:val="both"/>
        <w:rPr>
          <w:sz w:val="22"/>
          <w:szCs w:val="22"/>
        </w:rPr>
      </w:pPr>
      <w:r w:rsidRPr="0091175F">
        <w:rPr>
          <w:sz w:val="22"/>
          <w:szCs w:val="22"/>
        </w:rP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0E31B2" w:rsidRPr="0091175F" w:rsidRDefault="000E31B2">
      <w:pPr>
        <w:pStyle w:val="ConsPlusNormal"/>
        <w:ind w:firstLine="540"/>
        <w:jc w:val="both"/>
        <w:rPr>
          <w:sz w:val="22"/>
          <w:szCs w:val="22"/>
        </w:rPr>
      </w:pPr>
      <w:r w:rsidRPr="0091175F">
        <w:rPr>
          <w:sz w:val="22"/>
          <w:szCs w:val="22"/>
        </w:rPr>
        <w:t>23) яичный порошок (для скоропортящейся пищевой продукции);</w:t>
      </w:r>
    </w:p>
    <w:p w:rsidR="000E31B2" w:rsidRPr="0091175F" w:rsidRDefault="000E31B2">
      <w:pPr>
        <w:pStyle w:val="ConsPlusNormal"/>
        <w:ind w:firstLine="540"/>
        <w:jc w:val="both"/>
        <w:rPr>
          <w:sz w:val="22"/>
          <w:szCs w:val="22"/>
        </w:rPr>
      </w:pPr>
      <w:r w:rsidRPr="0091175F">
        <w:rPr>
          <w:sz w:val="22"/>
          <w:szCs w:val="22"/>
        </w:rPr>
        <w:t>24) гидрогенизированные масла и жиры, жиры с высоким содержанием насыщенных жирных кислот;</w:t>
      </w:r>
    </w:p>
    <w:p w:rsidR="000E31B2" w:rsidRPr="0091175F" w:rsidRDefault="000E31B2">
      <w:pPr>
        <w:pStyle w:val="ConsPlusNormal"/>
        <w:ind w:firstLine="540"/>
        <w:jc w:val="both"/>
        <w:rPr>
          <w:sz w:val="22"/>
          <w:szCs w:val="22"/>
        </w:rPr>
      </w:pPr>
      <w:r w:rsidRPr="0091175F">
        <w:rPr>
          <w:sz w:val="22"/>
          <w:szCs w:val="22"/>
        </w:rPr>
        <w:t>25) жгучие специи (перец, хрен, горчица);</w:t>
      </w:r>
    </w:p>
    <w:p w:rsidR="000E31B2" w:rsidRPr="0091175F" w:rsidRDefault="000E31B2">
      <w:pPr>
        <w:pStyle w:val="ConsPlusNormal"/>
        <w:ind w:firstLine="540"/>
        <w:jc w:val="both"/>
        <w:rPr>
          <w:sz w:val="22"/>
          <w:szCs w:val="22"/>
        </w:rPr>
      </w:pPr>
      <w:r w:rsidRPr="0091175F">
        <w:rPr>
          <w:sz w:val="22"/>
          <w:szCs w:val="22"/>
        </w:rP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0E31B2" w:rsidRPr="0091175F" w:rsidRDefault="000E31B2">
      <w:pPr>
        <w:pStyle w:val="ConsPlusNormal"/>
        <w:ind w:firstLine="540"/>
        <w:jc w:val="both"/>
        <w:rPr>
          <w:sz w:val="22"/>
          <w:szCs w:val="22"/>
        </w:rPr>
      </w:pPr>
      <w:r w:rsidRPr="0091175F">
        <w:rPr>
          <w:sz w:val="22"/>
          <w:szCs w:val="22"/>
        </w:rP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0E31B2" w:rsidRPr="0091175F" w:rsidRDefault="000E31B2">
      <w:pPr>
        <w:pStyle w:val="ConsPlusNormal"/>
        <w:ind w:firstLine="540"/>
        <w:jc w:val="both"/>
        <w:rPr>
          <w:sz w:val="22"/>
          <w:szCs w:val="22"/>
        </w:rPr>
      </w:pPr>
      <w:r w:rsidRPr="0091175F">
        <w:rPr>
          <w:sz w:val="22"/>
          <w:szCs w:val="22"/>
        </w:rPr>
        <w:t>1) продукты убоя продуктивных животных и птицы, подвергнутое повторному замораживанию;</w:t>
      </w:r>
    </w:p>
    <w:p w:rsidR="000E31B2" w:rsidRPr="0091175F" w:rsidRDefault="000E31B2">
      <w:pPr>
        <w:pStyle w:val="ConsPlusNormal"/>
        <w:ind w:firstLine="540"/>
        <w:jc w:val="both"/>
        <w:rPr>
          <w:sz w:val="22"/>
          <w:szCs w:val="22"/>
        </w:rPr>
      </w:pPr>
      <w:r w:rsidRPr="0091175F">
        <w:rPr>
          <w:sz w:val="22"/>
          <w:szCs w:val="22"/>
        </w:rPr>
        <w:t>2) сырье из рыбы и нерыбных объектов промысла, подвергнутое повторному замораживанию;</w:t>
      </w:r>
    </w:p>
    <w:p w:rsidR="000E31B2" w:rsidRPr="0091175F" w:rsidRDefault="000E31B2">
      <w:pPr>
        <w:pStyle w:val="ConsPlusNormal"/>
        <w:ind w:firstLine="540"/>
        <w:jc w:val="both"/>
        <w:rPr>
          <w:sz w:val="22"/>
          <w:szCs w:val="22"/>
        </w:rPr>
      </w:pPr>
      <w:r w:rsidRPr="0091175F">
        <w:rPr>
          <w:sz w:val="22"/>
          <w:szCs w:val="22"/>
        </w:rPr>
        <w:t>3) мясо продуктивных животных механической обвалки и мясо птицы механической обвалки;</w:t>
      </w:r>
    </w:p>
    <w:p w:rsidR="000E31B2" w:rsidRPr="0091175F" w:rsidRDefault="000E31B2">
      <w:pPr>
        <w:pStyle w:val="ConsPlusNormal"/>
        <w:ind w:firstLine="540"/>
        <w:jc w:val="both"/>
        <w:rPr>
          <w:sz w:val="22"/>
          <w:szCs w:val="22"/>
        </w:rPr>
      </w:pPr>
      <w:r w:rsidRPr="0091175F">
        <w:rPr>
          <w:sz w:val="22"/>
          <w:szCs w:val="22"/>
        </w:rPr>
        <w:t>4) коллагенсодержащее сырье из мяса птицы;</w:t>
      </w:r>
    </w:p>
    <w:p w:rsidR="000E31B2" w:rsidRPr="0091175F" w:rsidRDefault="000E31B2">
      <w:pPr>
        <w:pStyle w:val="ConsPlusNormal"/>
        <w:ind w:firstLine="540"/>
        <w:jc w:val="both"/>
        <w:rPr>
          <w:sz w:val="22"/>
          <w:szCs w:val="22"/>
        </w:rPr>
      </w:pPr>
      <w:r w:rsidRPr="0091175F">
        <w:rPr>
          <w:sz w:val="22"/>
          <w:szCs w:val="22"/>
        </w:rP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0E31B2" w:rsidRPr="0091175F" w:rsidRDefault="000E31B2">
      <w:pPr>
        <w:pStyle w:val="ConsPlusNormal"/>
        <w:ind w:firstLine="540"/>
        <w:jc w:val="both"/>
        <w:rPr>
          <w:sz w:val="22"/>
          <w:szCs w:val="22"/>
        </w:rPr>
      </w:pPr>
      <w:r w:rsidRPr="0091175F">
        <w:rPr>
          <w:sz w:val="22"/>
          <w:szCs w:val="22"/>
        </w:rPr>
        <w:t>6) говядина жилованная с массовой долей соединительной и жировой ткани свыше 20 процентов;</w:t>
      </w:r>
    </w:p>
    <w:p w:rsidR="000E31B2" w:rsidRPr="0091175F" w:rsidRDefault="000E31B2">
      <w:pPr>
        <w:pStyle w:val="ConsPlusNormal"/>
        <w:ind w:firstLine="540"/>
        <w:jc w:val="both"/>
        <w:rPr>
          <w:sz w:val="22"/>
          <w:szCs w:val="22"/>
        </w:rPr>
      </w:pPr>
      <w:r w:rsidRPr="0091175F">
        <w:rPr>
          <w:sz w:val="22"/>
          <w:szCs w:val="22"/>
        </w:rPr>
        <w:t>7) свинина жилованная с массовой долей жировой ткани свыше 70 процентов;</w:t>
      </w:r>
    </w:p>
    <w:p w:rsidR="000E31B2" w:rsidRPr="0091175F" w:rsidRDefault="000E31B2">
      <w:pPr>
        <w:pStyle w:val="ConsPlusNormal"/>
        <w:ind w:firstLine="540"/>
        <w:jc w:val="both"/>
        <w:rPr>
          <w:sz w:val="22"/>
          <w:szCs w:val="22"/>
        </w:rPr>
      </w:pPr>
      <w:r w:rsidRPr="0091175F">
        <w:rPr>
          <w:sz w:val="22"/>
          <w:szCs w:val="22"/>
        </w:rPr>
        <w:t>8) баранина жилованная с массовой долей жировой ткани свыше 9 процентов;</w:t>
      </w:r>
    </w:p>
    <w:p w:rsidR="000E31B2" w:rsidRPr="0091175F" w:rsidRDefault="000E31B2">
      <w:pPr>
        <w:pStyle w:val="ConsPlusNormal"/>
        <w:ind w:firstLine="540"/>
        <w:jc w:val="both"/>
        <w:rPr>
          <w:sz w:val="22"/>
          <w:szCs w:val="22"/>
        </w:rPr>
      </w:pPr>
      <w:r w:rsidRPr="0091175F">
        <w:rPr>
          <w:sz w:val="22"/>
          <w:szCs w:val="22"/>
        </w:rPr>
        <w:t>9) мясо быков, хряков и тощих животных;</w:t>
      </w:r>
    </w:p>
    <w:p w:rsidR="000E31B2" w:rsidRPr="0091175F" w:rsidRDefault="000E31B2">
      <w:pPr>
        <w:pStyle w:val="ConsPlusNormal"/>
        <w:ind w:firstLine="540"/>
        <w:jc w:val="both"/>
        <w:rPr>
          <w:sz w:val="22"/>
          <w:szCs w:val="22"/>
        </w:rPr>
      </w:pPr>
      <w:r w:rsidRPr="0091175F">
        <w:rPr>
          <w:sz w:val="22"/>
          <w:szCs w:val="22"/>
        </w:rPr>
        <w:t>10) субпродукты продуктивных животных и птицы, за исключением печени, языка, сердца и крови;</w:t>
      </w:r>
    </w:p>
    <w:p w:rsidR="000E31B2" w:rsidRPr="0091175F" w:rsidRDefault="000E31B2">
      <w:pPr>
        <w:pStyle w:val="ConsPlusNormal"/>
        <w:ind w:firstLine="540"/>
        <w:jc w:val="both"/>
        <w:rPr>
          <w:sz w:val="22"/>
          <w:szCs w:val="22"/>
        </w:rPr>
      </w:pPr>
      <w:r w:rsidRPr="0091175F">
        <w:rPr>
          <w:sz w:val="22"/>
          <w:szCs w:val="22"/>
        </w:rPr>
        <w:t>11) яйца и мясо водоплавающих птиц;</w:t>
      </w:r>
    </w:p>
    <w:p w:rsidR="000E31B2" w:rsidRPr="0091175F" w:rsidRDefault="000E31B2">
      <w:pPr>
        <w:pStyle w:val="ConsPlusNormal"/>
        <w:ind w:firstLine="540"/>
        <w:jc w:val="both"/>
        <w:rPr>
          <w:sz w:val="22"/>
          <w:szCs w:val="22"/>
        </w:rPr>
      </w:pPr>
      <w:r w:rsidRPr="0091175F">
        <w:rPr>
          <w:sz w:val="22"/>
          <w:szCs w:val="22"/>
        </w:rPr>
        <w:t>12) соки концентрированные диффузионные;</w:t>
      </w:r>
    </w:p>
    <w:p w:rsidR="000E31B2" w:rsidRPr="0091175F" w:rsidRDefault="000E31B2">
      <w:pPr>
        <w:pStyle w:val="ConsPlusNormal"/>
        <w:ind w:firstLine="540"/>
        <w:jc w:val="both"/>
        <w:rPr>
          <w:sz w:val="22"/>
          <w:szCs w:val="22"/>
        </w:rPr>
      </w:pPr>
      <w:r w:rsidRPr="0091175F">
        <w:rPr>
          <w:sz w:val="22"/>
          <w:szCs w:val="22"/>
        </w:rP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0E31B2" w:rsidRPr="0091175F" w:rsidRDefault="000E31B2">
      <w:pPr>
        <w:pStyle w:val="ConsPlusNormal"/>
        <w:ind w:firstLine="540"/>
        <w:jc w:val="both"/>
        <w:rPr>
          <w:sz w:val="22"/>
          <w:szCs w:val="22"/>
        </w:rPr>
      </w:pPr>
      <w:r w:rsidRPr="0091175F">
        <w:rPr>
          <w:sz w:val="22"/>
          <w:szCs w:val="22"/>
        </w:rPr>
        <w:t>14) растительные масла: хлопковое;</w:t>
      </w:r>
    </w:p>
    <w:p w:rsidR="000E31B2" w:rsidRPr="0091175F" w:rsidRDefault="000E31B2">
      <w:pPr>
        <w:pStyle w:val="ConsPlusNormal"/>
        <w:ind w:firstLine="540"/>
        <w:jc w:val="both"/>
        <w:rPr>
          <w:sz w:val="22"/>
          <w:szCs w:val="22"/>
        </w:rPr>
      </w:pPr>
      <w:r w:rsidRPr="0091175F">
        <w:rPr>
          <w:sz w:val="22"/>
          <w:szCs w:val="22"/>
        </w:rPr>
        <w:t>15) гидрогенизированные масла и жиры;</w:t>
      </w:r>
    </w:p>
    <w:p w:rsidR="000E31B2" w:rsidRPr="0091175F" w:rsidRDefault="000E31B2">
      <w:pPr>
        <w:pStyle w:val="ConsPlusNormal"/>
        <w:ind w:firstLine="540"/>
        <w:jc w:val="both"/>
        <w:rPr>
          <w:sz w:val="22"/>
          <w:szCs w:val="22"/>
        </w:rPr>
      </w:pPr>
      <w:r w:rsidRPr="0091175F">
        <w:rPr>
          <w:sz w:val="22"/>
          <w:szCs w:val="22"/>
        </w:rPr>
        <w:t>16) жгучие специи (перец, хрен, горчица);</w:t>
      </w:r>
    </w:p>
    <w:p w:rsidR="000E31B2" w:rsidRPr="0091175F" w:rsidRDefault="000E31B2">
      <w:pPr>
        <w:pStyle w:val="ConsPlusNormal"/>
        <w:ind w:firstLine="540"/>
        <w:jc w:val="both"/>
        <w:rPr>
          <w:sz w:val="22"/>
          <w:szCs w:val="22"/>
        </w:rPr>
      </w:pPr>
      <w:r w:rsidRPr="0091175F">
        <w:rPr>
          <w:sz w:val="22"/>
          <w:szCs w:val="22"/>
        </w:rP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ar7343" w:tooltip="ВИДЫ" w:history="1">
        <w:r w:rsidRPr="0091175F">
          <w:rPr>
            <w:sz w:val="22"/>
            <w:szCs w:val="22"/>
          </w:rPr>
          <w:t>Приложении 8</w:t>
        </w:r>
      </w:hyperlink>
      <w:r w:rsidRPr="0091175F">
        <w:rPr>
          <w:sz w:val="22"/>
          <w:szCs w:val="22"/>
        </w:rPr>
        <w:t xml:space="preserve"> к настоящему техническому регламенту.</w:t>
      </w:r>
    </w:p>
    <w:p w:rsidR="000E31B2" w:rsidRPr="0091175F" w:rsidRDefault="000E31B2">
      <w:pPr>
        <w:pStyle w:val="ConsPlusNormal"/>
        <w:ind w:firstLine="540"/>
        <w:jc w:val="both"/>
        <w:rPr>
          <w:sz w:val="22"/>
          <w:szCs w:val="22"/>
        </w:rPr>
      </w:pPr>
      <w:r w:rsidRPr="0091175F">
        <w:rPr>
          <w:sz w:val="22"/>
          <w:szCs w:val="22"/>
        </w:rP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ar7508" w:tooltip="ВИТАМИНЫ И МИНЕРАЛЬНЫЕ СОЛИ," w:history="1">
        <w:r w:rsidRPr="0091175F">
          <w:rPr>
            <w:sz w:val="22"/>
            <w:szCs w:val="22"/>
          </w:rPr>
          <w:t>Приложении 9</w:t>
        </w:r>
      </w:hyperlink>
      <w:r w:rsidRPr="0091175F">
        <w:rPr>
          <w:sz w:val="22"/>
          <w:szCs w:val="22"/>
        </w:rPr>
        <w:t xml:space="preserve"> к настоящему техническому регламенту.</w:t>
      </w:r>
    </w:p>
    <w:p w:rsidR="000E31B2" w:rsidRPr="0091175F" w:rsidRDefault="000E31B2">
      <w:pPr>
        <w:pStyle w:val="ConsPlusNormal"/>
        <w:ind w:firstLine="540"/>
        <w:jc w:val="both"/>
        <w:rPr>
          <w:sz w:val="22"/>
          <w:szCs w:val="22"/>
        </w:rPr>
      </w:pPr>
      <w:r w:rsidRPr="0091175F">
        <w:rPr>
          <w:sz w:val="22"/>
          <w:szCs w:val="22"/>
        </w:rP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0E31B2" w:rsidRPr="0091175F" w:rsidRDefault="000E31B2">
      <w:pPr>
        <w:pStyle w:val="ConsPlusNormal"/>
        <w:ind w:firstLine="540"/>
        <w:jc w:val="both"/>
        <w:rPr>
          <w:sz w:val="22"/>
          <w:szCs w:val="22"/>
        </w:rPr>
      </w:pPr>
      <w:r w:rsidRPr="0091175F">
        <w:rPr>
          <w:sz w:val="22"/>
          <w:szCs w:val="22"/>
        </w:rP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ar5537" w:tooltip="ПЕРЕЧЕНЬ" w:history="1">
        <w:r w:rsidRPr="0091175F">
          <w:rPr>
            <w:sz w:val="22"/>
            <w:szCs w:val="22"/>
          </w:rPr>
          <w:t>Приложении 7</w:t>
        </w:r>
      </w:hyperlink>
      <w:r w:rsidRPr="0091175F">
        <w:rPr>
          <w:sz w:val="22"/>
          <w:szCs w:val="22"/>
        </w:rPr>
        <w:t xml:space="preserve"> к настоящему техническому регламенту.</w:t>
      </w:r>
    </w:p>
    <w:p w:rsidR="000E31B2" w:rsidRPr="0091175F" w:rsidRDefault="000E31B2">
      <w:pPr>
        <w:pStyle w:val="ConsPlusNormal"/>
        <w:ind w:firstLine="540"/>
        <w:jc w:val="both"/>
        <w:rPr>
          <w:sz w:val="22"/>
          <w:szCs w:val="22"/>
        </w:rPr>
      </w:pPr>
      <w:r w:rsidRPr="0091175F">
        <w:rPr>
          <w:sz w:val="22"/>
          <w:szCs w:val="22"/>
        </w:rP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ar733" w:tooltip="МИКРОБИОЛОГИЧЕСКИЕ НОРМАТИВЫ БЕЗОПАСНОСТИ (ПАТОГЕННЫЕ)" w:history="1">
        <w:r w:rsidRPr="0091175F">
          <w:rPr>
            <w:sz w:val="22"/>
            <w:szCs w:val="22"/>
          </w:rPr>
          <w:t>Приложении 1</w:t>
        </w:r>
      </w:hyperlink>
      <w:r w:rsidRPr="0091175F">
        <w:rPr>
          <w:sz w:val="22"/>
          <w:szCs w:val="22"/>
        </w:rPr>
        <w:t xml:space="preserve">, </w:t>
      </w:r>
      <w:hyperlink w:anchor="Par832" w:tooltip="МИКРОБИОЛОГИЧЕСКИЕ НОРМАТИВЫ БЕЗОПАСНОСТИ" w:history="1">
        <w:r w:rsidRPr="0091175F">
          <w:rPr>
            <w:sz w:val="22"/>
            <w:szCs w:val="22"/>
          </w:rPr>
          <w:t>2</w:t>
        </w:r>
      </w:hyperlink>
      <w:r w:rsidRPr="0091175F">
        <w:rPr>
          <w:sz w:val="22"/>
          <w:szCs w:val="22"/>
        </w:rPr>
        <w:t xml:space="preserve">, </w:t>
      </w:r>
      <w:hyperlink w:anchor="Par1846" w:tooltip="ГИГИЕНИЧЕСКИЕ ТРЕБОВАНИЯ БЕЗОПАСНОСТИ К ПИЩЕВОЙ ПРОДУКЦИИ" w:history="1">
        <w:r w:rsidRPr="0091175F">
          <w:rPr>
            <w:sz w:val="22"/>
            <w:szCs w:val="22"/>
          </w:rPr>
          <w:t>3</w:t>
        </w:r>
      </w:hyperlink>
      <w:r w:rsidRPr="0091175F">
        <w:rPr>
          <w:sz w:val="22"/>
          <w:szCs w:val="22"/>
        </w:rP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9. Требования безопасности к тонизирующим напиткам</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Тонизирующие напитки (в том числе энергетические) производятся (изготавливаются) в виде безалкогольных и слабоалкогольных напитков.</w:t>
      </w:r>
    </w:p>
    <w:p w:rsidR="000E31B2" w:rsidRPr="0091175F" w:rsidRDefault="000E31B2">
      <w:pPr>
        <w:pStyle w:val="ConsPlusNormal"/>
        <w:ind w:firstLine="540"/>
        <w:jc w:val="both"/>
        <w:rPr>
          <w:sz w:val="22"/>
          <w:szCs w:val="22"/>
        </w:rPr>
      </w:pPr>
      <w:r w:rsidRPr="0091175F">
        <w:rPr>
          <w:sz w:val="22"/>
          <w:szCs w:val="22"/>
        </w:rP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0E31B2" w:rsidRPr="0091175F" w:rsidRDefault="000E31B2">
      <w:pPr>
        <w:pStyle w:val="ConsPlusNormal"/>
        <w:ind w:firstLine="540"/>
        <w:jc w:val="both"/>
        <w:rPr>
          <w:sz w:val="22"/>
          <w:szCs w:val="22"/>
        </w:rPr>
      </w:pPr>
      <w:r w:rsidRPr="0091175F">
        <w:rPr>
          <w:sz w:val="22"/>
          <w:szCs w:val="22"/>
        </w:rP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0E31B2" w:rsidRPr="0091175F" w:rsidRDefault="000E31B2">
      <w:pPr>
        <w:pStyle w:val="ConsPlusNormal"/>
        <w:ind w:firstLine="540"/>
        <w:jc w:val="both"/>
        <w:rPr>
          <w:sz w:val="22"/>
          <w:szCs w:val="22"/>
        </w:rPr>
      </w:pPr>
      <w:r w:rsidRPr="0091175F">
        <w:rPr>
          <w:sz w:val="22"/>
          <w:szCs w:val="22"/>
        </w:rPr>
        <w:t>Содержание кофеина в тонизирующих напитках не должно превышать 400 мг/дм3.</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1"/>
        <w:rPr>
          <w:sz w:val="22"/>
          <w:szCs w:val="22"/>
        </w:rPr>
      </w:pPr>
      <w:r w:rsidRPr="0091175F">
        <w:rPr>
          <w:sz w:val="22"/>
          <w:szCs w:val="22"/>
        </w:rPr>
        <w:t>ГЛАВА 3. ТРЕБОВАНИЯ К ПРОЦЕССАМ ПРОИЗВОДСТВА</w:t>
      </w:r>
    </w:p>
    <w:p w:rsidR="000E31B2" w:rsidRPr="0091175F" w:rsidRDefault="000E31B2">
      <w:pPr>
        <w:pStyle w:val="ConsPlusNormal"/>
        <w:jc w:val="center"/>
        <w:rPr>
          <w:sz w:val="22"/>
          <w:szCs w:val="22"/>
        </w:rPr>
      </w:pPr>
      <w:r w:rsidRPr="0091175F">
        <w:rPr>
          <w:sz w:val="22"/>
          <w:szCs w:val="22"/>
        </w:rPr>
        <w:t>(ИЗГОТОВЛЕНИЯ), ХРАНЕНИЯ, ПЕРЕВОЗКИ (ТРАНСПОРТИРОВАНИЯ),</w:t>
      </w:r>
    </w:p>
    <w:p w:rsidR="000E31B2" w:rsidRPr="0091175F" w:rsidRDefault="000E31B2">
      <w:pPr>
        <w:pStyle w:val="ConsPlusNormal"/>
        <w:jc w:val="center"/>
        <w:rPr>
          <w:sz w:val="22"/>
          <w:szCs w:val="22"/>
        </w:rPr>
      </w:pPr>
      <w:r w:rsidRPr="0091175F">
        <w:rPr>
          <w:sz w:val="22"/>
          <w:szCs w:val="22"/>
        </w:rPr>
        <w:t>РЕАЛИЗАЦИИ И УТИЛИЗАЦИИ ПИЩЕВОЙ ПРОДУКЦИИ</w:t>
      </w:r>
    </w:p>
    <w:p w:rsidR="000E31B2" w:rsidRPr="0091175F" w:rsidRDefault="000E31B2">
      <w:pPr>
        <w:pStyle w:val="ConsPlusNormal"/>
        <w:jc w:val="center"/>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HACCP - Hazard Analysis and Critical Control Points), изложенных в </w:t>
      </w:r>
      <w:hyperlink w:anchor="Par295" w:tooltip="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 w:history="1">
        <w:r w:rsidRPr="0091175F">
          <w:rPr>
            <w:sz w:val="22"/>
            <w:szCs w:val="22"/>
          </w:rPr>
          <w:t>части 3</w:t>
        </w:r>
      </w:hyperlink>
      <w:r w:rsidRPr="0091175F">
        <w:rPr>
          <w:sz w:val="22"/>
          <w:szCs w:val="22"/>
        </w:rPr>
        <w:t xml:space="preserve"> настоящей статьи.</w:t>
      </w:r>
    </w:p>
    <w:p w:rsidR="000E31B2" w:rsidRPr="0091175F" w:rsidRDefault="000E31B2">
      <w:pPr>
        <w:pStyle w:val="ConsPlusNormal"/>
        <w:ind w:firstLine="540"/>
        <w:jc w:val="both"/>
        <w:rPr>
          <w:sz w:val="22"/>
          <w:szCs w:val="22"/>
        </w:rPr>
      </w:pPr>
      <w:bookmarkStart w:id="2" w:name="Par295"/>
      <w:bookmarkEnd w:id="2"/>
      <w:r w:rsidRPr="0091175F">
        <w:rPr>
          <w:sz w:val="22"/>
          <w:szCs w:val="22"/>
        </w:rP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0E31B2" w:rsidRPr="0091175F" w:rsidRDefault="000E31B2">
      <w:pPr>
        <w:pStyle w:val="ConsPlusNormal"/>
        <w:ind w:firstLine="540"/>
        <w:jc w:val="both"/>
        <w:rPr>
          <w:sz w:val="22"/>
          <w:szCs w:val="22"/>
        </w:rPr>
      </w:pPr>
      <w:r w:rsidRPr="0091175F">
        <w:rPr>
          <w:sz w:val="22"/>
          <w:szCs w:val="22"/>
        </w:rP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0E31B2" w:rsidRPr="0091175F" w:rsidRDefault="000E31B2">
      <w:pPr>
        <w:pStyle w:val="ConsPlusNormal"/>
        <w:ind w:firstLine="540"/>
        <w:jc w:val="both"/>
        <w:rPr>
          <w:sz w:val="22"/>
          <w:szCs w:val="22"/>
        </w:rPr>
      </w:pPr>
      <w:r w:rsidRPr="0091175F">
        <w:rPr>
          <w:sz w:val="22"/>
          <w:szCs w:val="22"/>
        </w:rP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0E31B2" w:rsidRPr="0091175F" w:rsidRDefault="000E31B2">
      <w:pPr>
        <w:pStyle w:val="ConsPlusNormal"/>
        <w:ind w:firstLine="540"/>
        <w:jc w:val="both"/>
        <w:rPr>
          <w:sz w:val="22"/>
          <w:szCs w:val="22"/>
        </w:rPr>
      </w:pPr>
      <w:r w:rsidRPr="0091175F">
        <w:rPr>
          <w:sz w:val="22"/>
          <w:szCs w:val="22"/>
        </w:rP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0E31B2" w:rsidRPr="0091175F" w:rsidRDefault="000E31B2">
      <w:pPr>
        <w:pStyle w:val="ConsPlusNormal"/>
        <w:ind w:firstLine="540"/>
        <w:jc w:val="both"/>
        <w:rPr>
          <w:sz w:val="22"/>
          <w:szCs w:val="22"/>
        </w:rPr>
      </w:pPr>
      <w:r w:rsidRPr="0091175F">
        <w:rPr>
          <w:sz w:val="22"/>
          <w:szCs w:val="22"/>
        </w:rP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6) обеспечение документирования информации о контролируемых этапах технологических операций и результатов контроля пищевой продукции;</w:t>
      </w:r>
    </w:p>
    <w:p w:rsidR="000E31B2" w:rsidRPr="0091175F" w:rsidRDefault="000E31B2">
      <w:pPr>
        <w:pStyle w:val="ConsPlusNormal"/>
        <w:ind w:firstLine="540"/>
        <w:jc w:val="both"/>
        <w:rPr>
          <w:sz w:val="22"/>
          <w:szCs w:val="22"/>
        </w:rPr>
      </w:pPr>
      <w:r w:rsidRPr="0091175F">
        <w:rPr>
          <w:sz w:val="22"/>
          <w:szCs w:val="22"/>
        </w:rPr>
        <w:t>7) соблюдение условий хранения и перевозки (транспортирования) пищевой продукции;</w:t>
      </w:r>
    </w:p>
    <w:p w:rsidR="000E31B2" w:rsidRPr="0091175F" w:rsidRDefault="000E31B2">
      <w:pPr>
        <w:pStyle w:val="ConsPlusNormal"/>
        <w:ind w:firstLine="540"/>
        <w:jc w:val="both"/>
        <w:rPr>
          <w:sz w:val="22"/>
          <w:szCs w:val="22"/>
        </w:rPr>
      </w:pPr>
      <w:r w:rsidRPr="0091175F">
        <w:rPr>
          <w:sz w:val="22"/>
          <w:szCs w:val="22"/>
        </w:rP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0E31B2" w:rsidRPr="0091175F" w:rsidRDefault="000E31B2">
      <w:pPr>
        <w:pStyle w:val="ConsPlusNormal"/>
        <w:ind w:firstLine="540"/>
        <w:jc w:val="both"/>
        <w:rPr>
          <w:sz w:val="22"/>
          <w:szCs w:val="22"/>
        </w:rPr>
      </w:pPr>
      <w:r w:rsidRPr="0091175F">
        <w:rPr>
          <w:sz w:val="22"/>
          <w:szCs w:val="22"/>
        </w:rPr>
        <w:t>9) выбор способов и обеспечение соблюдения работниками правил личной гигиены в целях обеспечения безопасности пищевой продукции.</w:t>
      </w:r>
    </w:p>
    <w:p w:rsidR="000E31B2" w:rsidRPr="0091175F" w:rsidRDefault="000E31B2">
      <w:pPr>
        <w:pStyle w:val="ConsPlusNormal"/>
        <w:ind w:firstLine="540"/>
        <w:jc w:val="both"/>
        <w:rPr>
          <w:sz w:val="22"/>
          <w:szCs w:val="22"/>
        </w:rPr>
      </w:pPr>
      <w:r w:rsidRPr="0091175F">
        <w:rPr>
          <w:sz w:val="22"/>
          <w:szCs w:val="22"/>
        </w:rP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12) прослеживаемость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11. Требования к обеспечению безопасности пищевой продукции в процессе ее производства (изготовления)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0E31B2" w:rsidRPr="0091175F" w:rsidRDefault="000E31B2">
      <w:pPr>
        <w:pStyle w:val="ConsPlusNormal"/>
        <w:ind w:firstLine="540"/>
        <w:jc w:val="both"/>
        <w:rPr>
          <w:sz w:val="22"/>
          <w:szCs w:val="22"/>
        </w:rPr>
      </w:pPr>
      <w:r w:rsidRPr="0091175F">
        <w:rPr>
          <w:sz w:val="22"/>
          <w:szCs w:val="22"/>
        </w:rP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0E31B2" w:rsidRPr="0091175F" w:rsidRDefault="000E31B2">
      <w:pPr>
        <w:pStyle w:val="ConsPlusNormal"/>
        <w:ind w:firstLine="540"/>
        <w:jc w:val="both"/>
        <w:rPr>
          <w:sz w:val="22"/>
          <w:szCs w:val="22"/>
        </w:rPr>
      </w:pPr>
      <w:r w:rsidRPr="0091175F">
        <w:rPr>
          <w:sz w:val="22"/>
          <w:szCs w:val="22"/>
        </w:rPr>
        <w:t>3. Для обеспечения безопасности в процессе производства (изготовления) пищевой продукции изготовитель должен определить:</w:t>
      </w:r>
    </w:p>
    <w:p w:rsidR="000E31B2" w:rsidRPr="0091175F" w:rsidRDefault="000E31B2">
      <w:pPr>
        <w:pStyle w:val="ConsPlusNormal"/>
        <w:ind w:firstLine="540"/>
        <w:jc w:val="both"/>
        <w:rPr>
          <w:sz w:val="22"/>
          <w:szCs w:val="22"/>
        </w:rPr>
      </w:pPr>
      <w:bookmarkStart w:id="3" w:name="Par314"/>
      <w:bookmarkEnd w:id="3"/>
      <w:r w:rsidRPr="0091175F">
        <w:rPr>
          <w:sz w:val="22"/>
          <w:szCs w:val="22"/>
        </w:rP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ar314" w:tooltip="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 w:history="1">
        <w:r w:rsidRPr="0091175F">
          <w:rPr>
            <w:sz w:val="22"/>
            <w:szCs w:val="22"/>
          </w:rPr>
          <w:t>пункте 1</w:t>
        </w:r>
      </w:hyperlink>
      <w:r w:rsidRPr="0091175F">
        <w:rPr>
          <w:sz w:val="22"/>
          <w:szCs w:val="22"/>
        </w:rPr>
        <w:t xml:space="preserve"> настоящей части опасные факторы;</w:t>
      </w:r>
    </w:p>
    <w:p w:rsidR="000E31B2" w:rsidRPr="0091175F" w:rsidRDefault="000E31B2">
      <w:pPr>
        <w:pStyle w:val="ConsPlusNormal"/>
        <w:ind w:firstLine="540"/>
        <w:jc w:val="both"/>
        <w:rPr>
          <w:sz w:val="22"/>
          <w:szCs w:val="22"/>
        </w:rPr>
      </w:pPr>
      <w:bookmarkStart w:id="4" w:name="Par316"/>
      <w:bookmarkEnd w:id="4"/>
      <w:r w:rsidRPr="0091175F">
        <w:rPr>
          <w:sz w:val="22"/>
          <w:szCs w:val="22"/>
        </w:rPr>
        <w:t>3) предельные значения параметров, контролируемых в критических контрольных точках;</w:t>
      </w:r>
    </w:p>
    <w:p w:rsidR="000E31B2" w:rsidRPr="0091175F" w:rsidRDefault="000E31B2">
      <w:pPr>
        <w:pStyle w:val="ConsPlusNormal"/>
        <w:ind w:firstLine="540"/>
        <w:jc w:val="both"/>
        <w:rPr>
          <w:sz w:val="22"/>
          <w:szCs w:val="22"/>
        </w:rPr>
      </w:pPr>
      <w:r w:rsidRPr="0091175F">
        <w:rPr>
          <w:sz w:val="22"/>
          <w:szCs w:val="22"/>
        </w:rPr>
        <w:t>4) порядок мониторинга критических контрольных точек процесса производства (изготовления);</w:t>
      </w:r>
    </w:p>
    <w:p w:rsidR="000E31B2" w:rsidRPr="0091175F" w:rsidRDefault="000E31B2">
      <w:pPr>
        <w:pStyle w:val="ConsPlusNormal"/>
        <w:ind w:firstLine="540"/>
        <w:jc w:val="both"/>
        <w:rPr>
          <w:sz w:val="22"/>
          <w:szCs w:val="22"/>
        </w:rPr>
      </w:pPr>
      <w:r w:rsidRPr="0091175F">
        <w:rPr>
          <w:sz w:val="22"/>
          <w:szCs w:val="22"/>
        </w:rPr>
        <w:t xml:space="preserve">5) установление порядка действий в случае отклонения значений показателей, указанных в </w:t>
      </w:r>
      <w:hyperlink w:anchor="Par316" w:tooltip="3) предельные значения параметров, контролируемых в критических контрольных точках;" w:history="1">
        <w:r w:rsidRPr="0091175F">
          <w:rPr>
            <w:sz w:val="22"/>
            <w:szCs w:val="22"/>
          </w:rPr>
          <w:t>пункте 3</w:t>
        </w:r>
      </w:hyperlink>
      <w:r w:rsidRPr="0091175F">
        <w:rPr>
          <w:sz w:val="22"/>
          <w:szCs w:val="22"/>
        </w:rPr>
        <w:t xml:space="preserve"> настоящей части, от установленных предельных значений;</w:t>
      </w:r>
    </w:p>
    <w:p w:rsidR="000E31B2" w:rsidRPr="0091175F" w:rsidRDefault="000E31B2">
      <w:pPr>
        <w:pStyle w:val="ConsPlusNormal"/>
        <w:ind w:firstLine="540"/>
        <w:jc w:val="both"/>
        <w:rPr>
          <w:sz w:val="22"/>
          <w:szCs w:val="22"/>
        </w:rPr>
      </w:pPr>
      <w:r w:rsidRPr="0091175F">
        <w:rPr>
          <w:sz w:val="22"/>
          <w:szCs w:val="22"/>
        </w:rP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8) меры по предотвращению проникновения в производственные помещения грызунов, насекомых, синантропных птиц и животных.</w:t>
      </w:r>
    </w:p>
    <w:p w:rsidR="000E31B2" w:rsidRPr="0091175F" w:rsidRDefault="000E31B2">
      <w:pPr>
        <w:pStyle w:val="ConsPlusNormal"/>
        <w:ind w:firstLine="540"/>
        <w:jc w:val="both"/>
        <w:rPr>
          <w:sz w:val="22"/>
          <w:szCs w:val="22"/>
        </w:rPr>
      </w:pPr>
      <w:r w:rsidRPr="0091175F">
        <w:rPr>
          <w:sz w:val="22"/>
          <w:szCs w:val="22"/>
        </w:rP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0E31B2" w:rsidRPr="0091175F" w:rsidRDefault="000E31B2">
      <w:pPr>
        <w:pStyle w:val="ConsPlusNormal"/>
        <w:ind w:firstLine="540"/>
        <w:jc w:val="both"/>
        <w:rPr>
          <w:sz w:val="22"/>
          <w:szCs w:val="22"/>
        </w:rPr>
      </w:pPr>
      <w:r w:rsidRPr="0091175F">
        <w:rPr>
          <w:sz w:val="22"/>
          <w:szCs w:val="22"/>
        </w:rP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0E31B2" w:rsidRPr="0091175F" w:rsidRDefault="000E31B2">
      <w:pPr>
        <w:pStyle w:val="ConsPlusNormal"/>
        <w:ind w:firstLine="540"/>
        <w:jc w:val="both"/>
        <w:rPr>
          <w:sz w:val="22"/>
          <w:szCs w:val="22"/>
        </w:rPr>
      </w:pPr>
      <w:r w:rsidRPr="0091175F">
        <w:rPr>
          <w:sz w:val="22"/>
          <w:szCs w:val="22"/>
        </w:rPr>
        <w:t>5. Запрещается принимать пищу непосредственно в производственных помещениях.</w:t>
      </w:r>
    </w:p>
    <w:p w:rsidR="000E31B2" w:rsidRPr="0091175F" w:rsidRDefault="000E31B2">
      <w:pPr>
        <w:pStyle w:val="ConsPlusNormal"/>
        <w:ind w:firstLine="540"/>
        <w:jc w:val="both"/>
        <w:rPr>
          <w:sz w:val="22"/>
          <w:szCs w:val="22"/>
        </w:rPr>
      </w:pPr>
      <w:r w:rsidRPr="0091175F">
        <w:rPr>
          <w:sz w:val="22"/>
          <w:szCs w:val="22"/>
        </w:rP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12. Требования к обеспечению водой процессов производства (изготовления)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0E31B2" w:rsidRPr="0091175F" w:rsidRDefault="000E31B2">
      <w:pPr>
        <w:pStyle w:val="ConsPlusNormal"/>
        <w:ind w:firstLine="540"/>
        <w:jc w:val="both"/>
        <w:rPr>
          <w:sz w:val="22"/>
          <w:szCs w:val="22"/>
        </w:rPr>
      </w:pPr>
      <w:r w:rsidRPr="0091175F">
        <w:rPr>
          <w:sz w:val="22"/>
          <w:szCs w:val="22"/>
        </w:rP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0E31B2" w:rsidRPr="0091175F" w:rsidRDefault="000E31B2">
      <w:pPr>
        <w:pStyle w:val="ConsPlusNormal"/>
        <w:ind w:firstLine="540"/>
        <w:jc w:val="both"/>
        <w:rPr>
          <w:sz w:val="22"/>
          <w:szCs w:val="22"/>
        </w:rPr>
      </w:pPr>
      <w:r w:rsidRPr="0091175F">
        <w:rPr>
          <w:sz w:val="22"/>
          <w:szCs w:val="22"/>
        </w:rPr>
        <w:t>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требованиям к питьевой воде, установленным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0E31B2" w:rsidRPr="0091175F" w:rsidRDefault="000E31B2">
      <w:pPr>
        <w:pStyle w:val="ConsPlusNormal"/>
        <w:ind w:firstLine="540"/>
        <w:jc w:val="both"/>
        <w:rPr>
          <w:sz w:val="22"/>
          <w:szCs w:val="22"/>
        </w:rPr>
      </w:pPr>
      <w:r w:rsidRPr="0091175F">
        <w:rPr>
          <w:sz w:val="22"/>
          <w:szCs w:val="22"/>
        </w:rP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0E31B2" w:rsidRPr="0091175F" w:rsidRDefault="000E31B2">
      <w:pPr>
        <w:pStyle w:val="ConsPlusNormal"/>
        <w:ind w:firstLine="540"/>
        <w:jc w:val="both"/>
        <w:rPr>
          <w:sz w:val="22"/>
          <w:szCs w:val="22"/>
        </w:rPr>
      </w:pPr>
      <w:r w:rsidRPr="0091175F">
        <w:rPr>
          <w:sz w:val="22"/>
          <w:szCs w:val="22"/>
        </w:rPr>
        <w:t>3. Требования к водоснабжению:</w:t>
      </w:r>
    </w:p>
    <w:p w:rsidR="000E31B2" w:rsidRPr="0091175F" w:rsidRDefault="000E31B2">
      <w:pPr>
        <w:pStyle w:val="ConsPlusNormal"/>
        <w:ind w:firstLine="540"/>
        <w:jc w:val="both"/>
        <w:rPr>
          <w:sz w:val="22"/>
          <w:szCs w:val="22"/>
        </w:rPr>
      </w:pPr>
      <w:r w:rsidRPr="0091175F">
        <w:rPr>
          <w:sz w:val="22"/>
          <w:szCs w:val="22"/>
        </w:rP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0E31B2" w:rsidRPr="0091175F" w:rsidRDefault="000E31B2">
      <w:pPr>
        <w:pStyle w:val="ConsPlusNormal"/>
        <w:ind w:firstLine="540"/>
        <w:jc w:val="both"/>
        <w:rPr>
          <w:sz w:val="22"/>
          <w:szCs w:val="22"/>
        </w:rPr>
      </w:pPr>
      <w:r w:rsidRPr="0091175F">
        <w:rPr>
          <w:sz w:val="22"/>
          <w:szCs w:val="22"/>
        </w:rP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13. Требования безопасности к продовольственному (пищевому) сырью, используемому при производстве пищевых продуктов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0E31B2" w:rsidRPr="0091175F" w:rsidRDefault="000E31B2">
      <w:pPr>
        <w:pStyle w:val="ConsPlusNormal"/>
        <w:ind w:firstLine="540"/>
        <w:jc w:val="both"/>
        <w:rPr>
          <w:sz w:val="22"/>
          <w:szCs w:val="22"/>
        </w:rPr>
      </w:pPr>
      <w:r w:rsidRPr="0091175F">
        <w:rPr>
          <w:sz w:val="22"/>
          <w:szCs w:val="22"/>
        </w:rP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0E31B2" w:rsidRPr="0091175F" w:rsidRDefault="000E31B2">
      <w:pPr>
        <w:pStyle w:val="ConsPlusNormal"/>
        <w:ind w:firstLine="540"/>
        <w:jc w:val="both"/>
        <w:rPr>
          <w:sz w:val="22"/>
          <w:szCs w:val="22"/>
        </w:rPr>
      </w:pPr>
      <w:r w:rsidRPr="0091175F">
        <w:rPr>
          <w:sz w:val="22"/>
          <w:szCs w:val="22"/>
        </w:rP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0E31B2" w:rsidRPr="0091175F" w:rsidRDefault="000E31B2">
      <w:pPr>
        <w:pStyle w:val="ConsPlusNormal"/>
        <w:ind w:firstLine="540"/>
        <w:jc w:val="both"/>
        <w:rPr>
          <w:sz w:val="22"/>
          <w:szCs w:val="22"/>
        </w:rPr>
      </w:pPr>
      <w:r w:rsidRPr="0091175F">
        <w:rPr>
          <w:sz w:val="22"/>
          <w:szCs w:val="22"/>
        </w:rP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Планировка производственных помещений, их конструкция, размещение и размер должны обеспечивать:</w:t>
      </w:r>
    </w:p>
    <w:p w:rsidR="000E31B2" w:rsidRPr="0091175F" w:rsidRDefault="000E31B2">
      <w:pPr>
        <w:pStyle w:val="ConsPlusNormal"/>
        <w:ind w:firstLine="540"/>
        <w:jc w:val="both"/>
        <w:rPr>
          <w:sz w:val="22"/>
          <w:szCs w:val="22"/>
        </w:rPr>
      </w:pPr>
      <w:r w:rsidRPr="0091175F">
        <w:rPr>
          <w:sz w:val="22"/>
          <w:szCs w:val="22"/>
        </w:rP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0E31B2" w:rsidRPr="0091175F" w:rsidRDefault="000E31B2">
      <w:pPr>
        <w:pStyle w:val="ConsPlusNormal"/>
        <w:ind w:firstLine="540"/>
        <w:jc w:val="both"/>
        <w:rPr>
          <w:sz w:val="22"/>
          <w:szCs w:val="22"/>
        </w:rPr>
      </w:pPr>
      <w:r w:rsidRPr="0091175F">
        <w:rPr>
          <w:sz w:val="22"/>
          <w:szCs w:val="22"/>
        </w:rPr>
        <w:t>2) предупреждение или минимизацию загрязнения воздуха, используемого в процессе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3) защиту от проникновения в производственные помещения животных, в том числе грызунов, и насекомых;</w:t>
      </w:r>
    </w:p>
    <w:p w:rsidR="000E31B2" w:rsidRPr="0091175F" w:rsidRDefault="000E31B2">
      <w:pPr>
        <w:pStyle w:val="ConsPlusNormal"/>
        <w:ind w:firstLine="540"/>
        <w:jc w:val="both"/>
        <w:rPr>
          <w:sz w:val="22"/>
          <w:szCs w:val="22"/>
        </w:rPr>
      </w:pPr>
      <w:r w:rsidRPr="0091175F">
        <w:rPr>
          <w:sz w:val="22"/>
          <w:szCs w:val="22"/>
        </w:rP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0E31B2" w:rsidRPr="0091175F" w:rsidRDefault="000E31B2">
      <w:pPr>
        <w:pStyle w:val="ConsPlusNormal"/>
        <w:ind w:firstLine="540"/>
        <w:jc w:val="both"/>
        <w:rPr>
          <w:sz w:val="22"/>
          <w:szCs w:val="22"/>
        </w:rPr>
      </w:pPr>
      <w:r w:rsidRPr="0091175F">
        <w:rPr>
          <w:sz w:val="22"/>
          <w:szCs w:val="22"/>
        </w:rPr>
        <w:t>5) необходимое пространство для осуществления технологических операций;</w:t>
      </w:r>
    </w:p>
    <w:p w:rsidR="000E31B2" w:rsidRPr="0091175F" w:rsidRDefault="000E31B2">
      <w:pPr>
        <w:pStyle w:val="ConsPlusNormal"/>
        <w:ind w:firstLine="540"/>
        <w:jc w:val="both"/>
        <w:rPr>
          <w:sz w:val="22"/>
          <w:szCs w:val="22"/>
        </w:rPr>
      </w:pPr>
      <w:r w:rsidRPr="0091175F">
        <w:rPr>
          <w:sz w:val="22"/>
          <w:szCs w:val="22"/>
        </w:rP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0E31B2" w:rsidRPr="0091175F" w:rsidRDefault="000E31B2">
      <w:pPr>
        <w:pStyle w:val="ConsPlusNormal"/>
        <w:ind w:firstLine="540"/>
        <w:jc w:val="both"/>
        <w:rPr>
          <w:sz w:val="22"/>
          <w:szCs w:val="22"/>
        </w:rPr>
      </w:pPr>
      <w:r w:rsidRPr="0091175F">
        <w:rPr>
          <w:sz w:val="22"/>
          <w:szCs w:val="22"/>
        </w:rPr>
        <w:t>7) условия для хранения продовольственного (пищевого) сырья, материалов упаковки и пищевой продукции.</w:t>
      </w:r>
    </w:p>
    <w:p w:rsidR="000E31B2" w:rsidRPr="0091175F" w:rsidRDefault="000E31B2">
      <w:pPr>
        <w:pStyle w:val="ConsPlusNormal"/>
        <w:ind w:firstLine="540"/>
        <w:jc w:val="both"/>
        <w:rPr>
          <w:sz w:val="22"/>
          <w:szCs w:val="22"/>
        </w:rPr>
      </w:pPr>
      <w:r w:rsidRPr="0091175F">
        <w:rPr>
          <w:sz w:val="22"/>
          <w:szCs w:val="22"/>
        </w:rPr>
        <w:t>2. Производственные помещения, в которых осуществляется производство (изготовление) пищевой продукции, должны быть оборудованы:</w:t>
      </w:r>
    </w:p>
    <w:p w:rsidR="000E31B2" w:rsidRPr="0091175F" w:rsidRDefault="000E31B2">
      <w:pPr>
        <w:pStyle w:val="ConsPlusNormal"/>
        <w:ind w:firstLine="540"/>
        <w:jc w:val="both"/>
        <w:rPr>
          <w:sz w:val="22"/>
          <w:szCs w:val="22"/>
        </w:rPr>
      </w:pPr>
      <w:r w:rsidRPr="0091175F">
        <w:rPr>
          <w:sz w:val="22"/>
          <w:szCs w:val="22"/>
        </w:rP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0E31B2" w:rsidRPr="0091175F" w:rsidRDefault="000E31B2">
      <w:pPr>
        <w:pStyle w:val="ConsPlusNormal"/>
        <w:ind w:firstLine="540"/>
        <w:jc w:val="both"/>
        <w:rPr>
          <w:sz w:val="22"/>
          <w:szCs w:val="22"/>
        </w:rPr>
      </w:pPr>
      <w:r w:rsidRPr="0091175F">
        <w:rPr>
          <w:sz w:val="22"/>
          <w:szCs w:val="22"/>
        </w:rPr>
        <w:t>2) естественным или искусственным освещением, соответствующим требованиям, установленным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0E31B2" w:rsidRPr="0091175F" w:rsidRDefault="000E31B2">
      <w:pPr>
        <w:pStyle w:val="ConsPlusNormal"/>
        <w:ind w:firstLine="540"/>
        <w:jc w:val="both"/>
        <w:rPr>
          <w:sz w:val="22"/>
          <w:szCs w:val="22"/>
        </w:rPr>
      </w:pPr>
      <w:r w:rsidRPr="0091175F">
        <w:rPr>
          <w:sz w:val="22"/>
          <w:szCs w:val="22"/>
        </w:rPr>
        <w:t>4) умывальниками для мытья рук с подводкой горячей и холодной воды, со средствами для мытья рук и устройствами для вытирания и (или) сушки рук.</w:t>
      </w:r>
    </w:p>
    <w:p w:rsidR="000E31B2" w:rsidRPr="0091175F" w:rsidRDefault="000E31B2">
      <w:pPr>
        <w:pStyle w:val="ConsPlusNormal"/>
        <w:ind w:firstLine="540"/>
        <w:jc w:val="both"/>
        <w:rPr>
          <w:sz w:val="22"/>
          <w:szCs w:val="22"/>
        </w:rPr>
      </w:pPr>
      <w:r w:rsidRPr="0091175F">
        <w:rPr>
          <w:sz w:val="22"/>
          <w:szCs w:val="22"/>
        </w:rPr>
        <w:t>3. В производственных помещениях не допускается хранение личной и производственной (специальной) одежды и обуви персонала.</w:t>
      </w:r>
    </w:p>
    <w:p w:rsidR="000E31B2" w:rsidRPr="0091175F" w:rsidRDefault="000E31B2">
      <w:pPr>
        <w:pStyle w:val="ConsPlusNormal"/>
        <w:ind w:firstLine="540"/>
        <w:jc w:val="both"/>
        <w:rPr>
          <w:sz w:val="22"/>
          <w:szCs w:val="22"/>
        </w:rPr>
      </w:pPr>
      <w:r w:rsidRPr="0091175F">
        <w:rPr>
          <w:sz w:val="22"/>
          <w:szCs w:val="22"/>
        </w:rP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0E31B2" w:rsidRPr="0091175F" w:rsidRDefault="000E31B2">
      <w:pPr>
        <w:pStyle w:val="ConsPlusNormal"/>
        <w:ind w:firstLine="540"/>
        <w:jc w:val="both"/>
        <w:rPr>
          <w:sz w:val="22"/>
          <w:szCs w:val="22"/>
        </w:rPr>
      </w:pPr>
      <w:r w:rsidRPr="0091175F">
        <w:rPr>
          <w:sz w:val="22"/>
          <w:szCs w:val="22"/>
        </w:rP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0E31B2" w:rsidRPr="0091175F" w:rsidRDefault="000E31B2">
      <w:pPr>
        <w:pStyle w:val="ConsPlusNormal"/>
        <w:ind w:firstLine="540"/>
        <w:jc w:val="both"/>
        <w:rPr>
          <w:sz w:val="22"/>
          <w:szCs w:val="22"/>
        </w:rPr>
      </w:pPr>
      <w:r w:rsidRPr="0091175F">
        <w:rPr>
          <w:sz w:val="22"/>
          <w:szCs w:val="22"/>
        </w:rP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0E31B2" w:rsidRPr="0091175F" w:rsidRDefault="000E31B2">
      <w:pPr>
        <w:pStyle w:val="ConsPlusNormal"/>
        <w:ind w:firstLine="540"/>
        <w:jc w:val="both"/>
        <w:rPr>
          <w:sz w:val="22"/>
          <w:szCs w:val="22"/>
        </w:rPr>
      </w:pPr>
      <w:r w:rsidRPr="0091175F">
        <w:rPr>
          <w:sz w:val="22"/>
          <w:szCs w:val="22"/>
        </w:rP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0E31B2" w:rsidRPr="0091175F" w:rsidRDefault="000E31B2">
      <w:pPr>
        <w:pStyle w:val="ConsPlusNormal"/>
        <w:ind w:firstLine="540"/>
        <w:jc w:val="both"/>
        <w:rPr>
          <w:sz w:val="22"/>
          <w:szCs w:val="22"/>
        </w:rPr>
      </w:pPr>
      <w:r w:rsidRPr="0091175F">
        <w:rPr>
          <w:sz w:val="22"/>
          <w:szCs w:val="22"/>
        </w:rP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0E31B2" w:rsidRPr="0091175F" w:rsidRDefault="000E31B2">
      <w:pPr>
        <w:pStyle w:val="ConsPlusNormal"/>
        <w:ind w:firstLine="540"/>
        <w:jc w:val="both"/>
        <w:rPr>
          <w:sz w:val="22"/>
          <w:szCs w:val="22"/>
        </w:rPr>
      </w:pPr>
      <w:r w:rsidRPr="0091175F">
        <w:rPr>
          <w:sz w:val="22"/>
          <w:szCs w:val="22"/>
        </w:rPr>
        <w:t>4) открывающиеся внешние окна (фрамуги) должны быть оборудованы легко снимаемыми для очищения защитными сетками от насекомых;</w:t>
      </w:r>
    </w:p>
    <w:p w:rsidR="000E31B2" w:rsidRPr="0091175F" w:rsidRDefault="000E31B2">
      <w:pPr>
        <w:pStyle w:val="ConsPlusNormal"/>
        <w:ind w:firstLine="540"/>
        <w:jc w:val="both"/>
        <w:rPr>
          <w:sz w:val="22"/>
          <w:szCs w:val="22"/>
        </w:rPr>
      </w:pPr>
      <w:r w:rsidRPr="0091175F">
        <w:rPr>
          <w:sz w:val="22"/>
          <w:szCs w:val="22"/>
        </w:rPr>
        <w:t>5) двери производственных помещений должны быть гладкими, выполненными из неабсорбирующих материалов.</w:t>
      </w:r>
    </w:p>
    <w:p w:rsidR="000E31B2" w:rsidRPr="0091175F" w:rsidRDefault="000E31B2">
      <w:pPr>
        <w:pStyle w:val="ConsPlusNormal"/>
        <w:ind w:firstLine="540"/>
        <w:jc w:val="both"/>
        <w:rPr>
          <w:sz w:val="22"/>
          <w:szCs w:val="22"/>
        </w:rPr>
      </w:pPr>
      <w:r w:rsidRPr="0091175F">
        <w:rPr>
          <w:sz w:val="22"/>
          <w:szCs w:val="22"/>
        </w:rPr>
        <w:t>6. Открывание дверей должно проводиться наружу из производственных помещений, если пожарными требованиями не предусмотрено иное.</w:t>
      </w:r>
    </w:p>
    <w:p w:rsidR="000E31B2" w:rsidRPr="0091175F" w:rsidRDefault="000E31B2">
      <w:pPr>
        <w:pStyle w:val="ConsPlusNormal"/>
        <w:ind w:firstLine="540"/>
        <w:jc w:val="both"/>
        <w:rPr>
          <w:sz w:val="22"/>
          <w:szCs w:val="22"/>
        </w:rPr>
      </w:pPr>
      <w:r w:rsidRPr="0091175F">
        <w:rPr>
          <w:sz w:val="22"/>
          <w:szCs w:val="22"/>
        </w:rP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0E31B2" w:rsidRPr="0091175F" w:rsidRDefault="000E31B2">
      <w:pPr>
        <w:pStyle w:val="ConsPlusNormal"/>
        <w:ind w:firstLine="540"/>
        <w:jc w:val="both"/>
        <w:rPr>
          <w:sz w:val="22"/>
          <w:szCs w:val="22"/>
        </w:rPr>
      </w:pPr>
      <w:r w:rsidRPr="0091175F">
        <w:rPr>
          <w:sz w:val="22"/>
          <w:szCs w:val="22"/>
        </w:rP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15. Требования к использованию технологического оборудования и инвентаря в процессе производства (изготовления)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0E31B2" w:rsidRPr="0091175F" w:rsidRDefault="000E31B2">
      <w:pPr>
        <w:pStyle w:val="ConsPlusNormal"/>
        <w:ind w:firstLine="540"/>
        <w:jc w:val="both"/>
        <w:rPr>
          <w:sz w:val="22"/>
          <w:szCs w:val="22"/>
        </w:rPr>
      </w:pPr>
      <w:r w:rsidRPr="0091175F">
        <w:rPr>
          <w:sz w:val="22"/>
          <w:szCs w:val="22"/>
        </w:rP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дают возможность производить их мойку и (или) очищение и дезинфекцию;</w:t>
      </w:r>
    </w:p>
    <w:p w:rsidR="000E31B2" w:rsidRPr="0091175F" w:rsidRDefault="000E31B2">
      <w:pPr>
        <w:pStyle w:val="ConsPlusNormal"/>
        <w:ind w:firstLine="540"/>
        <w:jc w:val="both"/>
        <w:rPr>
          <w:sz w:val="22"/>
          <w:szCs w:val="22"/>
        </w:rPr>
      </w:pPr>
      <w:r w:rsidRPr="0091175F">
        <w:rPr>
          <w:sz w:val="22"/>
          <w:szCs w:val="22"/>
        </w:rPr>
        <w:t>3) изготовлены из материалов, соответствующих требованиям, предъявляемым к материалам, контактирующим с пищевой продукцией.</w:t>
      </w:r>
    </w:p>
    <w:p w:rsidR="000E31B2" w:rsidRPr="0091175F" w:rsidRDefault="000E31B2">
      <w:pPr>
        <w:pStyle w:val="ConsPlusNormal"/>
        <w:ind w:firstLine="540"/>
        <w:jc w:val="both"/>
        <w:rPr>
          <w:sz w:val="22"/>
          <w:szCs w:val="22"/>
        </w:rPr>
      </w:pPr>
      <w:r w:rsidRPr="0091175F">
        <w:rPr>
          <w:sz w:val="22"/>
          <w:szCs w:val="22"/>
        </w:rP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0E31B2" w:rsidRPr="0091175F" w:rsidRDefault="000E31B2">
      <w:pPr>
        <w:pStyle w:val="ConsPlusNormal"/>
        <w:ind w:firstLine="540"/>
        <w:jc w:val="both"/>
        <w:rPr>
          <w:sz w:val="22"/>
          <w:szCs w:val="22"/>
        </w:rPr>
      </w:pPr>
      <w:r w:rsidRPr="0091175F">
        <w:rPr>
          <w:sz w:val="22"/>
          <w:szCs w:val="22"/>
        </w:rP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16. Требования к условиям хранения и удаления отходов производства (изготовления)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Отходы, образующиеся в процессе производства (изготовления) пищевой продукции, должны регулярно удаляться из производственных помещений.</w:t>
      </w:r>
    </w:p>
    <w:p w:rsidR="000E31B2" w:rsidRPr="0091175F" w:rsidRDefault="000E31B2">
      <w:pPr>
        <w:pStyle w:val="ConsPlusNormal"/>
        <w:ind w:firstLine="540"/>
        <w:jc w:val="both"/>
        <w:rPr>
          <w:sz w:val="22"/>
          <w:szCs w:val="22"/>
        </w:rPr>
      </w:pPr>
      <w:r w:rsidRPr="0091175F">
        <w:rPr>
          <w:sz w:val="22"/>
          <w:szCs w:val="22"/>
        </w:rPr>
        <w:t>2. Отходы, образующиеся в процессе производства (изготовления) пищевой продукции, делятся на категории:</w:t>
      </w:r>
    </w:p>
    <w:p w:rsidR="000E31B2" w:rsidRPr="0091175F" w:rsidRDefault="000E31B2">
      <w:pPr>
        <w:pStyle w:val="ConsPlusNormal"/>
        <w:ind w:firstLine="540"/>
        <w:jc w:val="both"/>
        <w:rPr>
          <w:sz w:val="22"/>
          <w:szCs w:val="22"/>
        </w:rPr>
      </w:pPr>
      <w:r w:rsidRPr="0091175F">
        <w:rPr>
          <w:sz w:val="22"/>
          <w:szCs w:val="22"/>
        </w:rPr>
        <w:t>а) отходы, состоящие из животных тканей;</w:t>
      </w:r>
    </w:p>
    <w:p w:rsidR="000E31B2" w:rsidRPr="0091175F" w:rsidRDefault="000E31B2">
      <w:pPr>
        <w:pStyle w:val="ConsPlusNormal"/>
        <w:ind w:firstLine="540"/>
        <w:jc w:val="both"/>
        <w:rPr>
          <w:sz w:val="22"/>
          <w:szCs w:val="22"/>
        </w:rPr>
      </w:pPr>
      <w:r w:rsidRPr="0091175F">
        <w:rPr>
          <w:sz w:val="22"/>
          <w:szCs w:val="22"/>
        </w:rPr>
        <w:t>б) отходы жизнедеятельности продуктивных животных;</w:t>
      </w:r>
    </w:p>
    <w:p w:rsidR="000E31B2" w:rsidRPr="0091175F" w:rsidRDefault="000E31B2">
      <w:pPr>
        <w:pStyle w:val="ConsPlusNormal"/>
        <w:ind w:firstLine="540"/>
        <w:jc w:val="both"/>
        <w:rPr>
          <w:sz w:val="22"/>
          <w:szCs w:val="22"/>
        </w:rPr>
      </w:pPr>
      <w:r w:rsidRPr="0091175F">
        <w:rPr>
          <w:sz w:val="22"/>
          <w:szCs w:val="22"/>
        </w:rPr>
        <w:t>в) иные отходы (твердые отходы, мусор).</w:t>
      </w:r>
    </w:p>
    <w:p w:rsidR="000E31B2" w:rsidRPr="0091175F" w:rsidRDefault="000E31B2">
      <w:pPr>
        <w:pStyle w:val="ConsPlusNormal"/>
        <w:ind w:firstLine="540"/>
        <w:jc w:val="both"/>
        <w:rPr>
          <w:sz w:val="22"/>
          <w:szCs w:val="22"/>
        </w:rPr>
      </w:pPr>
      <w:bookmarkStart w:id="5" w:name="Par389"/>
      <w:bookmarkEnd w:id="5"/>
      <w:r w:rsidRPr="0091175F">
        <w:rPr>
          <w:sz w:val="22"/>
          <w:szCs w:val="22"/>
        </w:rP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0E31B2" w:rsidRPr="0091175F" w:rsidRDefault="000E31B2">
      <w:pPr>
        <w:pStyle w:val="ConsPlusNormal"/>
        <w:ind w:firstLine="540"/>
        <w:jc w:val="both"/>
        <w:rPr>
          <w:sz w:val="22"/>
          <w:szCs w:val="22"/>
        </w:rPr>
      </w:pPr>
      <w:r w:rsidRPr="0091175F">
        <w:rPr>
          <w:sz w:val="22"/>
          <w:szCs w:val="22"/>
        </w:rPr>
        <w:t xml:space="preserve">4. Конструктивные характеристики указанных в </w:t>
      </w:r>
      <w:hyperlink w:anchor="Par389" w:tooltip="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 w:history="1">
        <w:r w:rsidRPr="0091175F">
          <w:rPr>
            <w:sz w:val="22"/>
            <w:szCs w:val="22"/>
          </w:rPr>
          <w:t>части 3</w:t>
        </w:r>
      </w:hyperlink>
      <w:r w:rsidRPr="0091175F">
        <w:rPr>
          <w:sz w:val="22"/>
          <w:szCs w:val="22"/>
        </w:rPr>
        <w:t xml:space="preserve"> настоящей статьи емкостей должны обеспечивать возможность их очищения и (или) мойки и их защиту от проникновения в них животных.</w:t>
      </w:r>
    </w:p>
    <w:p w:rsidR="000E31B2" w:rsidRPr="0091175F" w:rsidRDefault="000E31B2">
      <w:pPr>
        <w:pStyle w:val="ConsPlusNormal"/>
        <w:ind w:firstLine="540"/>
        <w:jc w:val="both"/>
        <w:rPr>
          <w:sz w:val="22"/>
          <w:szCs w:val="22"/>
        </w:rPr>
      </w:pPr>
      <w:r w:rsidRPr="0091175F">
        <w:rPr>
          <w:sz w:val="22"/>
          <w:szCs w:val="22"/>
        </w:rP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17. Требования к процессам хранения, перевозки (транспортирования) и реализации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0E31B2" w:rsidRPr="0091175F" w:rsidRDefault="000E31B2">
      <w:pPr>
        <w:pStyle w:val="ConsPlusNormal"/>
        <w:ind w:firstLine="540"/>
        <w:jc w:val="both"/>
        <w:rPr>
          <w:sz w:val="22"/>
          <w:szCs w:val="22"/>
        </w:rPr>
      </w:pPr>
      <w:r w:rsidRPr="0091175F">
        <w:rPr>
          <w:sz w:val="22"/>
          <w:szCs w:val="22"/>
        </w:rP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0E31B2" w:rsidRPr="0091175F" w:rsidRDefault="000E31B2">
      <w:pPr>
        <w:pStyle w:val="ConsPlusNormal"/>
        <w:ind w:firstLine="540"/>
        <w:jc w:val="both"/>
        <w:rPr>
          <w:sz w:val="22"/>
          <w:szCs w:val="22"/>
        </w:rPr>
      </w:pPr>
      <w:r w:rsidRPr="0091175F">
        <w:rPr>
          <w:sz w:val="22"/>
          <w:szCs w:val="22"/>
        </w:rP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0E31B2" w:rsidRPr="0091175F" w:rsidRDefault="000E31B2">
      <w:pPr>
        <w:pStyle w:val="ConsPlusNormal"/>
        <w:ind w:firstLine="540"/>
        <w:jc w:val="both"/>
        <w:rPr>
          <w:sz w:val="22"/>
          <w:szCs w:val="22"/>
        </w:rPr>
      </w:pPr>
      <w:r w:rsidRPr="0091175F">
        <w:rPr>
          <w:sz w:val="22"/>
          <w:szCs w:val="22"/>
        </w:rP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0E31B2" w:rsidRPr="0091175F" w:rsidRDefault="000E31B2">
      <w:pPr>
        <w:pStyle w:val="ConsPlusNormal"/>
        <w:ind w:firstLine="540"/>
        <w:jc w:val="both"/>
        <w:rPr>
          <w:sz w:val="22"/>
          <w:szCs w:val="22"/>
        </w:rPr>
      </w:pPr>
      <w:r w:rsidRPr="0091175F">
        <w:rPr>
          <w:sz w:val="22"/>
          <w:szCs w:val="22"/>
        </w:rP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0E31B2" w:rsidRPr="0091175F" w:rsidRDefault="000E31B2">
      <w:pPr>
        <w:pStyle w:val="ConsPlusNormal"/>
        <w:ind w:firstLine="540"/>
        <w:jc w:val="both"/>
        <w:rPr>
          <w:sz w:val="22"/>
          <w:szCs w:val="22"/>
        </w:rPr>
      </w:pPr>
      <w:r w:rsidRPr="0091175F">
        <w:rPr>
          <w:sz w:val="22"/>
          <w:szCs w:val="22"/>
        </w:rPr>
        <w:t>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требованиям к питьевой воде, установленным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0E31B2" w:rsidRPr="0091175F" w:rsidRDefault="000E31B2">
      <w:pPr>
        <w:pStyle w:val="ConsPlusNormal"/>
        <w:ind w:firstLine="540"/>
        <w:jc w:val="both"/>
        <w:rPr>
          <w:sz w:val="22"/>
          <w:szCs w:val="22"/>
        </w:rPr>
      </w:pPr>
      <w:r w:rsidRPr="0091175F">
        <w:rPr>
          <w:sz w:val="22"/>
          <w:szCs w:val="22"/>
        </w:rPr>
        <w:t>9. Пищевая продукция, находящаяся на хранении, должна сопровождаться информацией об условиях хранения, сроке годности данной продукции.</w:t>
      </w:r>
    </w:p>
    <w:p w:rsidR="000E31B2" w:rsidRPr="0091175F" w:rsidRDefault="000E31B2">
      <w:pPr>
        <w:pStyle w:val="ConsPlusNormal"/>
        <w:ind w:firstLine="540"/>
        <w:jc w:val="both"/>
        <w:rPr>
          <w:sz w:val="22"/>
          <w:szCs w:val="22"/>
        </w:rPr>
      </w:pPr>
      <w:r w:rsidRPr="0091175F">
        <w:rPr>
          <w:sz w:val="22"/>
          <w:szCs w:val="22"/>
        </w:rP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0E31B2" w:rsidRPr="0091175F" w:rsidRDefault="000E31B2">
      <w:pPr>
        <w:pStyle w:val="ConsPlusNormal"/>
        <w:ind w:firstLine="540"/>
        <w:jc w:val="both"/>
        <w:rPr>
          <w:sz w:val="22"/>
          <w:szCs w:val="22"/>
        </w:rPr>
      </w:pPr>
      <w:r w:rsidRPr="0091175F">
        <w:rPr>
          <w:sz w:val="22"/>
          <w:szCs w:val="22"/>
        </w:rPr>
        <w:t>12. При реализации пищевой продукции должны соблюдаться условия хранения и сроки годности такой продукции, установленные ее изготовителем.</w:t>
      </w:r>
    </w:p>
    <w:p w:rsidR="000E31B2" w:rsidRPr="0091175F" w:rsidRDefault="000E31B2">
      <w:pPr>
        <w:pStyle w:val="ConsPlusNormal"/>
        <w:ind w:firstLine="540"/>
        <w:jc w:val="both"/>
        <w:rPr>
          <w:sz w:val="22"/>
          <w:szCs w:val="22"/>
        </w:rPr>
      </w:pPr>
      <w:r w:rsidRPr="0091175F">
        <w:rPr>
          <w:sz w:val="22"/>
          <w:szCs w:val="22"/>
        </w:rP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18. Требования к процессам утилизации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0E31B2" w:rsidRPr="0091175F" w:rsidRDefault="000E31B2">
      <w:pPr>
        <w:pStyle w:val="ConsPlusNormal"/>
        <w:ind w:firstLine="540"/>
        <w:jc w:val="both"/>
        <w:rPr>
          <w:sz w:val="22"/>
          <w:szCs w:val="22"/>
        </w:rPr>
      </w:pPr>
      <w:r w:rsidRPr="0091175F">
        <w:rPr>
          <w:sz w:val="22"/>
          <w:szCs w:val="22"/>
        </w:rPr>
        <w:t xml:space="preserve">3. Пищевая продукция, указанная в </w:t>
      </w:r>
      <w:hyperlink w:anchor="Par182" w:tooltip="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 w:history="1">
        <w:r w:rsidRPr="0091175F">
          <w:rPr>
            <w:sz w:val="22"/>
            <w:szCs w:val="22"/>
          </w:rPr>
          <w:t>части 4 статьи 5</w:t>
        </w:r>
      </w:hyperlink>
      <w:r w:rsidRPr="0091175F">
        <w:rPr>
          <w:sz w:val="22"/>
          <w:szCs w:val="22"/>
        </w:rP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0E31B2" w:rsidRPr="0091175F" w:rsidRDefault="000E31B2">
      <w:pPr>
        <w:pStyle w:val="ConsPlusNormal"/>
        <w:ind w:firstLine="540"/>
        <w:jc w:val="both"/>
        <w:rPr>
          <w:sz w:val="22"/>
          <w:szCs w:val="22"/>
        </w:rPr>
      </w:pPr>
      <w:r w:rsidRPr="0091175F">
        <w:rPr>
          <w:sz w:val="22"/>
          <w:szCs w:val="22"/>
        </w:rPr>
        <w:t xml:space="preserve">4. При утилизации пищевой продукции, указанной в </w:t>
      </w:r>
      <w:hyperlink w:anchor="Par182" w:tooltip="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 w:history="1">
        <w:r w:rsidRPr="0091175F">
          <w:rPr>
            <w:sz w:val="22"/>
            <w:szCs w:val="22"/>
          </w:rPr>
          <w:t>части 4 статьи 5</w:t>
        </w:r>
      </w:hyperlink>
      <w:r w:rsidRPr="0091175F">
        <w:rPr>
          <w:sz w:val="22"/>
          <w:szCs w:val="22"/>
        </w:rP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0E31B2" w:rsidRPr="0091175F" w:rsidRDefault="000E31B2">
      <w:pPr>
        <w:pStyle w:val="ConsPlusNormal"/>
        <w:ind w:firstLine="540"/>
        <w:jc w:val="both"/>
        <w:rPr>
          <w:sz w:val="22"/>
          <w:szCs w:val="22"/>
        </w:rPr>
      </w:pPr>
      <w:r w:rsidRPr="0091175F">
        <w:rPr>
          <w:sz w:val="22"/>
          <w:szCs w:val="22"/>
        </w:rPr>
        <w:t>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требований законодательства государства - члена Таможенного союза в области защиты окружающей среды.</w:t>
      </w:r>
    </w:p>
    <w:p w:rsidR="000E31B2" w:rsidRPr="0091175F" w:rsidRDefault="000E31B2">
      <w:pPr>
        <w:pStyle w:val="ConsPlusNormal"/>
        <w:ind w:firstLine="540"/>
        <w:jc w:val="both"/>
        <w:rPr>
          <w:sz w:val="22"/>
          <w:szCs w:val="22"/>
        </w:rPr>
      </w:pPr>
      <w:r w:rsidRPr="0091175F">
        <w:rPr>
          <w:sz w:val="22"/>
          <w:szCs w:val="22"/>
        </w:rP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0E31B2" w:rsidRPr="0091175F" w:rsidRDefault="000E31B2">
      <w:pPr>
        <w:pStyle w:val="ConsPlusNormal"/>
        <w:ind w:firstLine="540"/>
        <w:jc w:val="both"/>
        <w:rPr>
          <w:sz w:val="22"/>
          <w:szCs w:val="22"/>
        </w:rPr>
      </w:pPr>
      <w:r w:rsidRPr="0091175F">
        <w:rPr>
          <w:sz w:val="22"/>
          <w:szCs w:val="22"/>
        </w:rP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0E31B2" w:rsidRPr="0091175F" w:rsidRDefault="000E31B2">
      <w:pPr>
        <w:pStyle w:val="ConsPlusNormal"/>
        <w:ind w:firstLine="540"/>
        <w:jc w:val="both"/>
        <w:rPr>
          <w:sz w:val="22"/>
          <w:szCs w:val="22"/>
        </w:rPr>
      </w:pPr>
      <w:r w:rsidRPr="0091175F">
        <w:rPr>
          <w:sz w:val="22"/>
          <w:szCs w:val="22"/>
        </w:rP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19. Требования к процессам получения непереработанной пищевой продукции животного происхождения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Убой продуктивных животных производится в специально отведенных для этой цели местах.</w:t>
      </w:r>
    </w:p>
    <w:p w:rsidR="000E31B2" w:rsidRPr="0091175F" w:rsidRDefault="000E31B2">
      <w:pPr>
        <w:pStyle w:val="ConsPlusNormal"/>
        <w:ind w:firstLine="540"/>
        <w:jc w:val="both"/>
        <w:rPr>
          <w:sz w:val="22"/>
          <w:szCs w:val="22"/>
        </w:rPr>
      </w:pPr>
      <w:r w:rsidRPr="0091175F">
        <w:rPr>
          <w:sz w:val="22"/>
          <w:szCs w:val="22"/>
        </w:rP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0E31B2" w:rsidRPr="0091175F" w:rsidRDefault="000E31B2">
      <w:pPr>
        <w:pStyle w:val="ConsPlusNormal"/>
        <w:ind w:firstLine="540"/>
        <w:jc w:val="both"/>
        <w:rPr>
          <w:sz w:val="22"/>
          <w:szCs w:val="22"/>
        </w:rPr>
      </w:pPr>
      <w:r w:rsidRPr="0091175F">
        <w:rPr>
          <w:sz w:val="22"/>
          <w:szCs w:val="22"/>
        </w:rPr>
        <w:t>2. Убой продуктивных животных осуществляется способами, обеспечивающими гуманное обращение с продуктивным животным.</w:t>
      </w:r>
    </w:p>
    <w:p w:rsidR="000E31B2" w:rsidRPr="0091175F" w:rsidRDefault="000E31B2">
      <w:pPr>
        <w:pStyle w:val="ConsPlusNormal"/>
        <w:ind w:firstLine="540"/>
        <w:jc w:val="both"/>
        <w:rPr>
          <w:sz w:val="22"/>
          <w:szCs w:val="22"/>
        </w:rPr>
      </w:pPr>
      <w:r w:rsidRPr="0091175F">
        <w:rPr>
          <w:sz w:val="22"/>
          <w:szCs w:val="22"/>
        </w:rP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0E31B2" w:rsidRPr="0091175F" w:rsidRDefault="000E31B2">
      <w:pPr>
        <w:pStyle w:val="ConsPlusNormal"/>
        <w:ind w:firstLine="540"/>
        <w:jc w:val="both"/>
        <w:rPr>
          <w:sz w:val="22"/>
          <w:szCs w:val="22"/>
        </w:rPr>
      </w:pPr>
      <w:r w:rsidRPr="0091175F">
        <w:rPr>
          <w:sz w:val="22"/>
          <w:szCs w:val="22"/>
        </w:rP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0E31B2" w:rsidRPr="0091175F" w:rsidRDefault="000E31B2">
      <w:pPr>
        <w:pStyle w:val="ConsPlusNormal"/>
        <w:ind w:firstLine="540"/>
        <w:jc w:val="both"/>
        <w:rPr>
          <w:sz w:val="22"/>
          <w:szCs w:val="22"/>
        </w:rPr>
      </w:pPr>
      <w:r w:rsidRPr="0091175F">
        <w:rPr>
          <w:sz w:val="22"/>
          <w:szCs w:val="22"/>
        </w:rPr>
        <w:t>Перед убоем для использования на пищевые цели продуктивные животные подлежат предубойной выдержке.</w:t>
      </w:r>
    </w:p>
    <w:p w:rsidR="000E31B2" w:rsidRPr="0091175F" w:rsidRDefault="000E31B2">
      <w:pPr>
        <w:pStyle w:val="ConsPlusNormal"/>
        <w:ind w:firstLine="540"/>
        <w:jc w:val="both"/>
        <w:rPr>
          <w:sz w:val="22"/>
          <w:szCs w:val="22"/>
        </w:rPr>
      </w:pPr>
      <w:r w:rsidRPr="0091175F">
        <w:rPr>
          <w:sz w:val="22"/>
          <w:szCs w:val="22"/>
        </w:rP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0E31B2" w:rsidRPr="0091175F" w:rsidRDefault="000E31B2">
      <w:pPr>
        <w:pStyle w:val="ConsPlusNormal"/>
        <w:ind w:firstLine="540"/>
        <w:jc w:val="both"/>
        <w:rPr>
          <w:sz w:val="22"/>
          <w:szCs w:val="22"/>
        </w:rPr>
      </w:pPr>
      <w:r w:rsidRPr="0091175F">
        <w:rPr>
          <w:sz w:val="22"/>
          <w:szCs w:val="22"/>
        </w:rPr>
        <w:t>4. Непосредственно перед убоем продуктивные животные подлежат предубойному ветеринарному осмотру.</w:t>
      </w:r>
    </w:p>
    <w:p w:rsidR="000E31B2" w:rsidRPr="0091175F" w:rsidRDefault="000E31B2">
      <w:pPr>
        <w:pStyle w:val="ConsPlusNormal"/>
        <w:ind w:firstLine="540"/>
        <w:jc w:val="both"/>
        <w:rPr>
          <w:sz w:val="22"/>
          <w:szCs w:val="22"/>
        </w:rPr>
      </w:pPr>
      <w:r w:rsidRPr="0091175F">
        <w:rPr>
          <w:sz w:val="22"/>
          <w:szCs w:val="22"/>
        </w:rP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0E31B2" w:rsidRPr="0091175F" w:rsidRDefault="000E31B2">
      <w:pPr>
        <w:pStyle w:val="ConsPlusNormal"/>
        <w:ind w:firstLine="540"/>
        <w:jc w:val="both"/>
        <w:rPr>
          <w:sz w:val="22"/>
          <w:szCs w:val="22"/>
        </w:rPr>
      </w:pPr>
      <w:r w:rsidRPr="0091175F">
        <w:rPr>
          <w:sz w:val="22"/>
          <w:szCs w:val="22"/>
        </w:rP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0E31B2" w:rsidRPr="0091175F" w:rsidRDefault="000E31B2">
      <w:pPr>
        <w:pStyle w:val="ConsPlusNormal"/>
        <w:ind w:firstLine="540"/>
        <w:jc w:val="both"/>
        <w:rPr>
          <w:sz w:val="22"/>
          <w:szCs w:val="22"/>
        </w:rPr>
      </w:pPr>
      <w:r w:rsidRPr="0091175F">
        <w:rPr>
          <w:sz w:val="22"/>
          <w:szCs w:val="22"/>
        </w:rP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0E31B2" w:rsidRPr="0091175F" w:rsidRDefault="000E31B2">
      <w:pPr>
        <w:pStyle w:val="ConsPlusNormal"/>
        <w:ind w:firstLine="540"/>
        <w:jc w:val="both"/>
        <w:rPr>
          <w:sz w:val="22"/>
          <w:szCs w:val="22"/>
        </w:rPr>
      </w:pPr>
      <w:r w:rsidRPr="0091175F">
        <w:rPr>
          <w:sz w:val="22"/>
          <w:szCs w:val="22"/>
        </w:rPr>
        <w:t>7. Водные биологические ресурсы должны происходить из безопасных районов добычи (вылова).</w:t>
      </w:r>
    </w:p>
    <w:p w:rsidR="000E31B2" w:rsidRPr="0091175F" w:rsidRDefault="000E31B2">
      <w:pPr>
        <w:pStyle w:val="ConsPlusNormal"/>
        <w:ind w:firstLine="540"/>
        <w:jc w:val="both"/>
        <w:rPr>
          <w:sz w:val="22"/>
          <w:szCs w:val="22"/>
        </w:rPr>
      </w:pPr>
      <w:r w:rsidRPr="0091175F">
        <w:rPr>
          <w:sz w:val="22"/>
          <w:szCs w:val="22"/>
        </w:rP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20 Обеспечение соответствия пищевой продукции требованиям безопасности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0E31B2" w:rsidRPr="0091175F" w:rsidRDefault="000E31B2">
      <w:pPr>
        <w:pStyle w:val="ConsPlusNormal"/>
        <w:jc w:val="center"/>
        <w:outlineLvl w:val="1"/>
        <w:rPr>
          <w:sz w:val="22"/>
          <w:szCs w:val="22"/>
        </w:rPr>
      </w:pPr>
      <w:r w:rsidRPr="0091175F">
        <w:rPr>
          <w:sz w:val="22"/>
          <w:szCs w:val="22"/>
        </w:rPr>
        <w:t>ГЛАВА 4. ОЦЕНКА (ПОДТВЕРЖДЕНИЕ) СООТВЕТСТВИЯ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 xml:space="preserve">1. Оценка (подтверждение) соответствия пищевой продукции, за исключением пищевой продукции, указанной в </w:t>
      </w:r>
      <w:hyperlink w:anchor="Par451" w:tooltip="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 w:history="1">
        <w:r w:rsidRPr="0091175F">
          <w:rPr>
            <w:sz w:val="22"/>
            <w:szCs w:val="22"/>
          </w:rPr>
          <w:t>части 3</w:t>
        </w:r>
      </w:hyperlink>
      <w:r w:rsidRPr="0091175F">
        <w:rPr>
          <w:sz w:val="22"/>
          <w:szCs w:val="22"/>
        </w:rP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0E31B2" w:rsidRPr="0091175F" w:rsidRDefault="000E31B2">
      <w:pPr>
        <w:pStyle w:val="ConsPlusNormal"/>
        <w:ind w:firstLine="540"/>
        <w:jc w:val="both"/>
        <w:rPr>
          <w:sz w:val="22"/>
          <w:szCs w:val="22"/>
        </w:rPr>
      </w:pPr>
      <w:r w:rsidRPr="0091175F">
        <w:rPr>
          <w:sz w:val="22"/>
          <w:szCs w:val="22"/>
        </w:rPr>
        <w:t>1) подтверждения (декларирования) соответствия пищевой продукции;</w:t>
      </w:r>
    </w:p>
    <w:p w:rsidR="000E31B2" w:rsidRPr="0091175F" w:rsidRDefault="000E31B2">
      <w:pPr>
        <w:pStyle w:val="ConsPlusNormal"/>
        <w:ind w:firstLine="540"/>
        <w:jc w:val="both"/>
        <w:rPr>
          <w:sz w:val="22"/>
          <w:szCs w:val="22"/>
        </w:rPr>
      </w:pPr>
      <w:r w:rsidRPr="0091175F">
        <w:rPr>
          <w:sz w:val="22"/>
          <w:szCs w:val="22"/>
        </w:rPr>
        <w:t>2) государственной регистрации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3) государственной регистрации пищевой продукции нового вида;</w:t>
      </w:r>
    </w:p>
    <w:p w:rsidR="000E31B2" w:rsidRPr="0091175F" w:rsidRDefault="000E31B2">
      <w:pPr>
        <w:pStyle w:val="ConsPlusNormal"/>
        <w:ind w:firstLine="540"/>
        <w:jc w:val="both"/>
        <w:rPr>
          <w:sz w:val="22"/>
          <w:szCs w:val="22"/>
        </w:rPr>
      </w:pPr>
      <w:r w:rsidRPr="0091175F">
        <w:rPr>
          <w:sz w:val="22"/>
          <w:szCs w:val="22"/>
        </w:rPr>
        <w:t>4) ветеринарно-санитарной экспертизы.</w:t>
      </w:r>
    </w:p>
    <w:p w:rsidR="000E31B2" w:rsidRPr="0091175F" w:rsidRDefault="000E31B2">
      <w:pPr>
        <w:pStyle w:val="ConsPlusNormal"/>
        <w:ind w:firstLine="540"/>
        <w:jc w:val="both"/>
        <w:rPr>
          <w:sz w:val="22"/>
          <w:szCs w:val="22"/>
        </w:rPr>
      </w:pPr>
      <w:r w:rsidRPr="0091175F">
        <w:rPr>
          <w:sz w:val="22"/>
          <w:szCs w:val="22"/>
        </w:rP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0E31B2" w:rsidRPr="0091175F" w:rsidRDefault="000E31B2">
      <w:pPr>
        <w:pStyle w:val="ConsPlusNormal"/>
        <w:ind w:firstLine="540"/>
        <w:jc w:val="both"/>
        <w:rPr>
          <w:sz w:val="22"/>
          <w:szCs w:val="22"/>
        </w:rPr>
      </w:pPr>
      <w:bookmarkStart w:id="6" w:name="Par451"/>
      <w:bookmarkEnd w:id="6"/>
      <w:r w:rsidRPr="0091175F">
        <w:rPr>
          <w:sz w:val="22"/>
          <w:szCs w:val="22"/>
        </w:rP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22. Заявитель при оценке (подтверждении) соответствия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0E31B2" w:rsidRPr="0091175F" w:rsidRDefault="000E31B2">
      <w:pPr>
        <w:pStyle w:val="ConsPlusNormal"/>
        <w:ind w:firstLine="540"/>
        <w:jc w:val="both"/>
        <w:rPr>
          <w:sz w:val="22"/>
          <w:szCs w:val="22"/>
        </w:rPr>
      </w:pPr>
      <w:r w:rsidRPr="0091175F">
        <w:rPr>
          <w:sz w:val="22"/>
          <w:szCs w:val="22"/>
        </w:rP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23. Декларирование соответствия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0E31B2" w:rsidRPr="0091175F" w:rsidRDefault="000E31B2">
      <w:pPr>
        <w:pStyle w:val="ConsPlusNormal"/>
        <w:ind w:firstLine="540"/>
        <w:jc w:val="both"/>
        <w:rPr>
          <w:sz w:val="22"/>
          <w:szCs w:val="22"/>
        </w:rPr>
      </w:pPr>
      <w:r w:rsidRPr="0091175F">
        <w:rPr>
          <w:sz w:val="22"/>
          <w:szCs w:val="22"/>
        </w:rPr>
        <w:t>1) непереработанной пищевой продукции животного происхождения;</w:t>
      </w:r>
    </w:p>
    <w:p w:rsidR="000E31B2" w:rsidRPr="0091175F" w:rsidRDefault="000E31B2">
      <w:pPr>
        <w:pStyle w:val="ConsPlusNormal"/>
        <w:ind w:firstLine="540"/>
        <w:jc w:val="both"/>
        <w:rPr>
          <w:sz w:val="22"/>
          <w:szCs w:val="22"/>
        </w:rPr>
      </w:pPr>
      <w:r w:rsidRPr="0091175F">
        <w:rPr>
          <w:sz w:val="22"/>
          <w:szCs w:val="22"/>
        </w:rPr>
        <w:t>2)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3) уксуса.</w:t>
      </w:r>
    </w:p>
    <w:p w:rsidR="000E31B2" w:rsidRPr="0091175F" w:rsidRDefault="000E31B2">
      <w:pPr>
        <w:pStyle w:val="ConsPlusNormal"/>
        <w:ind w:firstLine="540"/>
        <w:jc w:val="both"/>
        <w:rPr>
          <w:sz w:val="22"/>
          <w:szCs w:val="22"/>
        </w:rPr>
      </w:pPr>
      <w:r w:rsidRPr="0091175F">
        <w:rPr>
          <w:sz w:val="22"/>
          <w:szCs w:val="22"/>
        </w:rP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0E31B2" w:rsidRPr="0091175F" w:rsidRDefault="000E31B2">
      <w:pPr>
        <w:pStyle w:val="ConsPlusNormal"/>
        <w:ind w:firstLine="540"/>
        <w:jc w:val="both"/>
        <w:rPr>
          <w:sz w:val="22"/>
          <w:szCs w:val="22"/>
        </w:rPr>
      </w:pPr>
      <w:r w:rsidRPr="0091175F">
        <w:rPr>
          <w:sz w:val="22"/>
          <w:szCs w:val="22"/>
        </w:rP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4. Схемы декларирования:</w:t>
      </w:r>
    </w:p>
    <w:p w:rsidR="000E31B2" w:rsidRPr="0091175F" w:rsidRDefault="000E31B2">
      <w:pPr>
        <w:pStyle w:val="ConsPlusNormal"/>
        <w:ind w:firstLine="540"/>
        <w:jc w:val="both"/>
        <w:rPr>
          <w:sz w:val="22"/>
          <w:szCs w:val="22"/>
        </w:rPr>
      </w:pPr>
      <w:r w:rsidRPr="0091175F">
        <w:rPr>
          <w:sz w:val="22"/>
          <w:szCs w:val="22"/>
        </w:rPr>
        <w:t>1) Схема декларирования 1д</w:t>
      </w:r>
    </w:p>
    <w:p w:rsidR="000E31B2" w:rsidRPr="0091175F" w:rsidRDefault="000E31B2">
      <w:pPr>
        <w:pStyle w:val="ConsPlusNormal"/>
        <w:ind w:firstLine="540"/>
        <w:jc w:val="both"/>
        <w:rPr>
          <w:sz w:val="22"/>
          <w:szCs w:val="22"/>
        </w:rPr>
      </w:pPr>
      <w:r w:rsidRPr="0091175F">
        <w:rPr>
          <w:sz w:val="22"/>
          <w:szCs w:val="22"/>
        </w:rPr>
        <w:t>1.1) Схема 1д включает следующие процедуры:</w:t>
      </w:r>
    </w:p>
    <w:p w:rsidR="000E31B2" w:rsidRPr="0091175F" w:rsidRDefault="000E31B2">
      <w:pPr>
        <w:pStyle w:val="ConsPlusNormal"/>
        <w:ind w:firstLine="540"/>
        <w:jc w:val="both"/>
        <w:rPr>
          <w:sz w:val="22"/>
          <w:szCs w:val="22"/>
        </w:rPr>
      </w:pPr>
      <w:r w:rsidRPr="0091175F">
        <w:rPr>
          <w:sz w:val="22"/>
          <w:szCs w:val="22"/>
        </w:rPr>
        <w:t>- формирование и анализ технической документации;</w:t>
      </w:r>
    </w:p>
    <w:p w:rsidR="000E31B2" w:rsidRPr="0091175F" w:rsidRDefault="000E31B2">
      <w:pPr>
        <w:pStyle w:val="ConsPlusNormal"/>
        <w:ind w:firstLine="540"/>
        <w:jc w:val="both"/>
        <w:rPr>
          <w:sz w:val="22"/>
          <w:szCs w:val="22"/>
        </w:rPr>
      </w:pPr>
      <w:r w:rsidRPr="0091175F">
        <w:rPr>
          <w:sz w:val="22"/>
          <w:szCs w:val="22"/>
        </w:rPr>
        <w:t>- осуществление производственного контроля;</w:t>
      </w:r>
    </w:p>
    <w:p w:rsidR="000E31B2" w:rsidRPr="0091175F" w:rsidRDefault="000E31B2">
      <w:pPr>
        <w:pStyle w:val="ConsPlusNormal"/>
        <w:ind w:firstLine="540"/>
        <w:jc w:val="both"/>
        <w:rPr>
          <w:sz w:val="22"/>
          <w:szCs w:val="22"/>
        </w:rPr>
      </w:pPr>
      <w:r w:rsidRPr="0091175F">
        <w:rPr>
          <w:sz w:val="22"/>
          <w:szCs w:val="22"/>
        </w:rPr>
        <w:t>- проведение испытаний образцов продукции;</w:t>
      </w:r>
    </w:p>
    <w:p w:rsidR="000E31B2" w:rsidRPr="0091175F" w:rsidRDefault="000E31B2">
      <w:pPr>
        <w:pStyle w:val="ConsPlusNormal"/>
        <w:ind w:firstLine="540"/>
        <w:jc w:val="both"/>
        <w:rPr>
          <w:sz w:val="22"/>
          <w:szCs w:val="22"/>
        </w:rPr>
      </w:pPr>
      <w:r w:rsidRPr="0091175F">
        <w:rPr>
          <w:sz w:val="22"/>
          <w:szCs w:val="22"/>
        </w:rPr>
        <w:t>- принятие и регистрация декларации о соответствии;</w:t>
      </w:r>
    </w:p>
    <w:p w:rsidR="000E31B2" w:rsidRPr="0091175F" w:rsidRDefault="000E31B2">
      <w:pPr>
        <w:pStyle w:val="ConsPlusNormal"/>
        <w:ind w:firstLine="540"/>
        <w:jc w:val="both"/>
        <w:rPr>
          <w:sz w:val="22"/>
          <w:szCs w:val="22"/>
        </w:rPr>
      </w:pPr>
      <w:r w:rsidRPr="0091175F">
        <w:rPr>
          <w:sz w:val="22"/>
          <w:szCs w:val="22"/>
        </w:rPr>
        <w:t>- нанесение единого знака обращения продукции на рынке государств - членов Таможенного союза.</w:t>
      </w:r>
    </w:p>
    <w:p w:rsidR="000E31B2" w:rsidRPr="0091175F" w:rsidRDefault="000E31B2">
      <w:pPr>
        <w:pStyle w:val="ConsPlusNormal"/>
        <w:ind w:firstLine="540"/>
        <w:jc w:val="both"/>
        <w:rPr>
          <w:sz w:val="22"/>
          <w:szCs w:val="22"/>
        </w:rPr>
      </w:pPr>
      <w:r w:rsidRPr="0091175F">
        <w:rPr>
          <w:sz w:val="22"/>
          <w:szCs w:val="22"/>
        </w:rP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0E31B2" w:rsidRPr="0091175F" w:rsidRDefault="000E31B2">
      <w:pPr>
        <w:pStyle w:val="ConsPlusNormal"/>
        <w:ind w:firstLine="540"/>
        <w:jc w:val="both"/>
        <w:rPr>
          <w:sz w:val="22"/>
          <w:szCs w:val="22"/>
        </w:rPr>
      </w:pPr>
      <w:r w:rsidRPr="0091175F">
        <w:rPr>
          <w:sz w:val="22"/>
          <w:szCs w:val="22"/>
        </w:rPr>
        <w:t>1.3) Заявитель обеспечивает проведение производственного контроля.</w:t>
      </w:r>
    </w:p>
    <w:p w:rsidR="000E31B2" w:rsidRPr="0091175F" w:rsidRDefault="000E31B2">
      <w:pPr>
        <w:pStyle w:val="ConsPlusNormal"/>
        <w:ind w:firstLine="540"/>
        <w:jc w:val="both"/>
        <w:rPr>
          <w:sz w:val="22"/>
          <w:szCs w:val="22"/>
        </w:rPr>
      </w:pPr>
      <w:r w:rsidRPr="0091175F">
        <w:rPr>
          <w:sz w:val="22"/>
          <w:szCs w:val="22"/>
        </w:rP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0E31B2" w:rsidRPr="0091175F" w:rsidRDefault="000E31B2">
      <w:pPr>
        <w:pStyle w:val="ConsPlusNormal"/>
        <w:ind w:firstLine="540"/>
        <w:jc w:val="both"/>
        <w:rPr>
          <w:sz w:val="22"/>
          <w:szCs w:val="22"/>
        </w:rPr>
      </w:pPr>
      <w:r w:rsidRPr="0091175F">
        <w:rPr>
          <w:sz w:val="22"/>
          <w:szCs w:val="22"/>
        </w:rPr>
        <w:t>1.5) Заявитель оформляет декларацию о соответствии и регистрирует ее по уведомительному принципу.</w:t>
      </w:r>
    </w:p>
    <w:p w:rsidR="000E31B2" w:rsidRPr="0091175F" w:rsidRDefault="000E31B2">
      <w:pPr>
        <w:pStyle w:val="ConsPlusNormal"/>
        <w:ind w:firstLine="540"/>
        <w:jc w:val="both"/>
        <w:rPr>
          <w:sz w:val="22"/>
          <w:szCs w:val="22"/>
        </w:rPr>
      </w:pPr>
      <w:r w:rsidRPr="0091175F">
        <w:rPr>
          <w:sz w:val="22"/>
          <w:szCs w:val="22"/>
        </w:rP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Схема декларирования 2д</w:t>
      </w:r>
    </w:p>
    <w:p w:rsidR="000E31B2" w:rsidRPr="0091175F" w:rsidRDefault="000E31B2">
      <w:pPr>
        <w:pStyle w:val="ConsPlusNormal"/>
        <w:ind w:firstLine="540"/>
        <w:jc w:val="both"/>
        <w:rPr>
          <w:sz w:val="22"/>
          <w:szCs w:val="22"/>
        </w:rPr>
      </w:pPr>
      <w:r w:rsidRPr="0091175F">
        <w:rPr>
          <w:sz w:val="22"/>
          <w:szCs w:val="22"/>
        </w:rPr>
        <w:t>2.1) Схема 2д включает следующие процедуры:</w:t>
      </w:r>
    </w:p>
    <w:p w:rsidR="000E31B2" w:rsidRPr="0091175F" w:rsidRDefault="000E31B2">
      <w:pPr>
        <w:pStyle w:val="ConsPlusNormal"/>
        <w:ind w:firstLine="540"/>
        <w:jc w:val="both"/>
        <w:rPr>
          <w:sz w:val="22"/>
          <w:szCs w:val="22"/>
        </w:rPr>
      </w:pPr>
      <w:r w:rsidRPr="0091175F">
        <w:rPr>
          <w:sz w:val="22"/>
          <w:szCs w:val="22"/>
        </w:rPr>
        <w:t>- формирование и анализ технической документации;</w:t>
      </w:r>
    </w:p>
    <w:p w:rsidR="000E31B2" w:rsidRPr="0091175F" w:rsidRDefault="000E31B2">
      <w:pPr>
        <w:pStyle w:val="ConsPlusNormal"/>
        <w:ind w:firstLine="540"/>
        <w:jc w:val="both"/>
        <w:rPr>
          <w:sz w:val="22"/>
          <w:szCs w:val="22"/>
        </w:rPr>
      </w:pPr>
      <w:r w:rsidRPr="0091175F">
        <w:rPr>
          <w:sz w:val="22"/>
          <w:szCs w:val="22"/>
        </w:rPr>
        <w:t>- проведение испытаний партии пищевой продукции;</w:t>
      </w:r>
    </w:p>
    <w:p w:rsidR="000E31B2" w:rsidRPr="0091175F" w:rsidRDefault="000E31B2">
      <w:pPr>
        <w:pStyle w:val="ConsPlusNormal"/>
        <w:ind w:firstLine="540"/>
        <w:jc w:val="both"/>
        <w:rPr>
          <w:sz w:val="22"/>
          <w:szCs w:val="22"/>
        </w:rPr>
      </w:pPr>
      <w:r w:rsidRPr="0091175F">
        <w:rPr>
          <w:sz w:val="22"/>
          <w:szCs w:val="22"/>
        </w:rPr>
        <w:t>- принятие и регистрация декларации о соответствии;</w:t>
      </w:r>
    </w:p>
    <w:p w:rsidR="000E31B2" w:rsidRPr="0091175F" w:rsidRDefault="000E31B2">
      <w:pPr>
        <w:pStyle w:val="ConsPlusNormal"/>
        <w:ind w:firstLine="540"/>
        <w:jc w:val="both"/>
        <w:rPr>
          <w:sz w:val="22"/>
          <w:szCs w:val="22"/>
        </w:rPr>
      </w:pPr>
      <w:r w:rsidRPr="0091175F">
        <w:rPr>
          <w:sz w:val="22"/>
          <w:szCs w:val="22"/>
        </w:rPr>
        <w:t>- нанесение единого знака обращения продукции на рынке государств - членов Таможенного союза.</w:t>
      </w:r>
    </w:p>
    <w:p w:rsidR="000E31B2" w:rsidRPr="0091175F" w:rsidRDefault="000E31B2">
      <w:pPr>
        <w:pStyle w:val="ConsPlusNormal"/>
        <w:ind w:firstLine="540"/>
        <w:jc w:val="both"/>
        <w:rPr>
          <w:sz w:val="22"/>
          <w:szCs w:val="22"/>
        </w:rPr>
      </w:pPr>
      <w:r w:rsidRPr="0091175F">
        <w:rPr>
          <w:sz w:val="22"/>
          <w:szCs w:val="22"/>
        </w:rPr>
        <w:t>2.2) Заявитель формирует техническую документацию и проводит ее анализ.</w:t>
      </w:r>
    </w:p>
    <w:p w:rsidR="000E31B2" w:rsidRPr="0091175F" w:rsidRDefault="000E31B2">
      <w:pPr>
        <w:pStyle w:val="ConsPlusNormal"/>
        <w:ind w:firstLine="540"/>
        <w:jc w:val="both"/>
        <w:rPr>
          <w:sz w:val="22"/>
          <w:szCs w:val="22"/>
        </w:rPr>
      </w:pPr>
      <w:r w:rsidRPr="0091175F">
        <w:rPr>
          <w:sz w:val="22"/>
          <w:szCs w:val="22"/>
        </w:rP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0E31B2" w:rsidRPr="0091175F" w:rsidRDefault="000E31B2">
      <w:pPr>
        <w:pStyle w:val="ConsPlusNormal"/>
        <w:ind w:firstLine="540"/>
        <w:jc w:val="both"/>
        <w:rPr>
          <w:sz w:val="22"/>
          <w:szCs w:val="22"/>
        </w:rPr>
      </w:pPr>
      <w:r w:rsidRPr="0091175F">
        <w:rPr>
          <w:sz w:val="22"/>
          <w:szCs w:val="22"/>
        </w:rPr>
        <w:t>2.4) Заявитель оформляет декларацию о соответствии и регистрирует по уведомительному принципу.</w:t>
      </w:r>
    </w:p>
    <w:p w:rsidR="000E31B2" w:rsidRPr="0091175F" w:rsidRDefault="000E31B2">
      <w:pPr>
        <w:pStyle w:val="ConsPlusNormal"/>
        <w:ind w:firstLine="540"/>
        <w:jc w:val="both"/>
        <w:rPr>
          <w:sz w:val="22"/>
          <w:szCs w:val="22"/>
        </w:rPr>
      </w:pPr>
      <w:r w:rsidRPr="0091175F">
        <w:rPr>
          <w:sz w:val="22"/>
          <w:szCs w:val="22"/>
        </w:rP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3) Схема декларирования 3д</w:t>
      </w:r>
    </w:p>
    <w:p w:rsidR="000E31B2" w:rsidRPr="0091175F" w:rsidRDefault="000E31B2">
      <w:pPr>
        <w:pStyle w:val="ConsPlusNormal"/>
        <w:ind w:firstLine="540"/>
        <w:jc w:val="both"/>
        <w:rPr>
          <w:sz w:val="22"/>
          <w:szCs w:val="22"/>
        </w:rPr>
      </w:pPr>
      <w:r w:rsidRPr="0091175F">
        <w:rPr>
          <w:sz w:val="22"/>
          <w:szCs w:val="22"/>
        </w:rPr>
        <w:t>3.1) Схема 3д включает следующие процедуры:</w:t>
      </w:r>
    </w:p>
    <w:p w:rsidR="000E31B2" w:rsidRPr="0091175F" w:rsidRDefault="000E31B2">
      <w:pPr>
        <w:pStyle w:val="ConsPlusNormal"/>
        <w:ind w:firstLine="540"/>
        <w:jc w:val="both"/>
        <w:rPr>
          <w:sz w:val="22"/>
          <w:szCs w:val="22"/>
        </w:rPr>
      </w:pPr>
      <w:r w:rsidRPr="0091175F">
        <w:rPr>
          <w:sz w:val="22"/>
          <w:szCs w:val="22"/>
        </w:rPr>
        <w:t>- формирование и анализ технической документации;</w:t>
      </w:r>
    </w:p>
    <w:p w:rsidR="000E31B2" w:rsidRPr="0091175F" w:rsidRDefault="000E31B2">
      <w:pPr>
        <w:pStyle w:val="ConsPlusNormal"/>
        <w:ind w:firstLine="540"/>
        <w:jc w:val="both"/>
        <w:rPr>
          <w:sz w:val="22"/>
          <w:szCs w:val="22"/>
        </w:rPr>
      </w:pPr>
      <w:r w:rsidRPr="0091175F">
        <w:rPr>
          <w:sz w:val="22"/>
          <w:szCs w:val="22"/>
        </w:rPr>
        <w:t>- осуществление производственного контроля;</w:t>
      </w:r>
    </w:p>
    <w:p w:rsidR="000E31B2" w:rsidRPr="0091175F" w:rsidRDefault="000E31B2">
      <w:pPr>
        <w:pStyle w:val="ConsPlusNormal"/>
        <w:ind w:firstLine="540"/>
        <w:jc w:val="both"/>
        <w:rPr>
          <w:sz w:val="22"/>
          <w:szCs w:val="22"/>
        </w:rPr>
      </w:pPr>
      <w:r w:rsidRPr="0091175F">
        <w:rPr>
          <w:sz w:val="22"/>
          <w:szCs w:val="22"/>
        </w:rPr>
        <w:t>- проведение испытаний образцов пищевой продукции;</w:t>
      </w:r>
    </w:p>
    <w:p w:rsidR="000E31B2" w:rsidRPr="0091175F" w:rsidRDefault="000E31B2">
      <w:pPr>
        <w:pStyle w:val="ConsPlusNormal"/>
        <w:ind w:firstLine="540"/>
        <w:jc w:val="both"/>
        <w:rPr>
          <w:sz w:val="22"/>
          <w:szCs w:val="22"/>
        </w:rPr>
      </w:pPr>
      <w:r w:rsidRPr="0091175F">
        <w:rPr>
          <w:sz w:val="22"/>
          <w:szCs w:val="22"/>
        </w:rPr>
        <w:t>- принятие и регистрация декларации о соответствии;</w:t>
      </w:r>
    </w:p>
    <w:p w:rsidR="000E31B2" w:rsidRPr="0091175F" w:rsidRDefault="000E31B2">
      <w:pPr>
        <w:pStyle w:val="ConsPlusNormal"/>
        <w:ind w:firstLine="540"/>
        <w:jc w:val="both"/>
        <w:rPr>
          <w:sz w:val="22"/>
          <w:szCs w:val="22"/>
        </w:rPr>
      </w:pPr>
      <w:r w:rsidRPr="0091175F">
        <w:rPr>
          <w:sz w:val="22"/>
          <w:szCs w:val="22"/>
        </w:rPr>
        <w:t>- нанесение единого знака обращения продукции на рынке государств - членов Таможенного союза.</w:t>
      </w:r>
    </w:p>
    <w:p w:rsidR="000E31B2" w:rsidRPr="0091175F" w:rsidRDefault="000E31B2">
      <w:pPr>
        <w:pStyle w:val="ConsPlusNormal"/>
        <w:ind w:firstLine="540"/>
        <w:jc w:val="both"/>
        <w:rPr>
          <w:sz w:val="22"/>
          <w:szCs w:val="22"/>
        </w:rPr>
      </w:pPr>
      <w:r w:rsidRPr="0091175F">
        <w:rPr>
          <w:sz w:val="22"/>
          <w:szCs w:val="22"/>
        </w:rP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0E31B2" w:rsidRPr="0091175F" w:rsidRDefault="000E31B2">
      <w:pPr>
        <w:pStyle w:val="ConsPlusNormal"/>
        <w:ind w:firstLine="540"/>
        <w:jc w:val="both"/>
        <w:rPr>
          <w:sz w:val="22"/>
          <w:szCs w:val="22"/>
        </w:rPr>
      </w:pPr>
      <w:r w:rsidRPr="0091175F">
        <w:rPr>
          <w:sz w:val="22"/>
          <w:szCs w:val="22"/>
        </w:rPr>
        <w:t>3.3) Заявитель обеспечивает проведение производственного контроля.</w:t>
      </w:r>
    </w:p>
    <w:p w:rsidR="000E31B2" w:rsidRPr="0091175F" w:rsidRDefault="000E31B2">
      <w:pPr>
        <w:pStyle w:val="ConsPlusNormal"/>
        <w:ind w:firstLine="540"/>
        <w:jc w:val="both"/>
        <w:rPr>
          <w:sz w:val="22"/>
          <w:szCs w:val="22"/>
        </w:rPr>
      </w:pPr>
      <w:r w:rsidRPr="0091175F">
        <w:rPr>
          <w:sz w:val="22"/>
          <w:szCs w:val="22"/>
        </w:rP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0E31B2" w:rsidRPr="0091175F" w:rsidRDefault="000E31B2">
      <w:pPr>
        <w:pStyle w:val="ConsPlusNormal"/>
        <w:ind w:firstLine="540"/>
        <w:jc w:val="both"/>
        <w:rPr>
          <w:sz w:val="22"/>
          <w:szCs w:val="22"/>
        </w:rPr>
      </w:pPr>
      <w:r w:rsidRPr="0091175F">
        <w:rPr>
          <w:sz w:val="22"/>
          <w:szCs w:val="22"/>
        </w:rPr>
        <w:t>3.5) Заявитель оформляет декларацию о соответствии и регистрирует по уведомительному принципу.</w:t>
      </w:r>
    </w:p>
    <w:p w:rsidR="000E31B2" w:rsidRPr="0091175F" w:rsidRDefault="000E31B2">
      <w:pPr>
        <w:pStyle w:val="ConsPlusNormal"/>
        <w:ind w:firstLine="540"/>
        <w:jc w:val="both"/>
        <w:rPr>
          <w:sz w:val="22"/>
          <w:szCs w:val="22"/>
        </w:rPr>
      </w:pPr>
      <w:r w:rsidRPr="0091175F">
        <w:rPr>
          <w:sz w:val="22"/>
          <w:szCs w:val="22"/>
        </w:rP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0E31B2" w:rsidRPr="0091175F" w:rsidRDefault="000E31B2">
      <w:pPr>
        <w:pStyle w:val="ConsPlusNormal"/>
        <w:ind w:firstLine="540"/>
        <w:jc w:val="both"/>
        <w:rPr>
          <w:sz w:val="22"/>
          <w:szCs w:val="22"/>
        </w:rPr>
      </w:pPr>
      <w:r w:rsidRPr="0091175F">
        <w:rPr>
          <w:sz w:val="22"/>
          <w:szCs w:val="22"/>
        </w:rP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bookmarkStart w:id="7" w:name="Par503"/>
      <w:bookmarkEnd w:id="7"/>
      <w:r w:rsidRPr="0091175F">
        <w:rPr>
          <w:sz w:val="22"/>
          <w:szCs w:val="22"/>
        </w:rP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0E31B2" w:rsidRPr="0091175F" w:rsidRDefault="000E31B2">
      <w:pPr>
        <w:pStyle w:val="ConsPlusNormal"/>
        <w:ind w:firstLine="540"/>
        <w:jc w:val="both"/>
        <w:rPr>
          <w:sz w:val="22"/>
          <w:szCs w:val="22"/>
        </w:rPr>
      </w:pPr>
      <w:r w:rsidRPr="0091175F">
        <w:rPr>
          <w:sz w:val="22"/>
          <w:szCs w:val="22"/>
        </w:rPr>
        <w:t xml:space="preserve">8. Доказательственные материалы, кроме указанных в </w:t>
      </w:r>
      <w:hyperlink w:anchor="Par503" w:tooltip="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 w:history="1">
        <w:r w:rsidRPr="0091175F">
          <w:rPr>
            <w:sz w:val="22"/>
            <w:szCs w:val="22"/>
          </w:rPr>
          <w:t>части 7</w:t>
        </w:r>
      </w:hyperlink>
      <w:r w:rsidRPr="0091175F">
        <w:rPr>
          <w:sz w:val="22"/>
          <w:szCs w:val="22"/>
        </w:rP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9. Декларация о соответствии должна содержать следующие сведения:</w:t>
      </w:r>
    </w:p>
    <w:p w:rsidR="000E31B2" w:rsidRPr="0091175F" w:rsidRDefault="000E31B2">
      <w:pPr>
        <w:pStyle w:val="ConsPlusNormal"/>
        <w:ind w:firstLine="540"/>
        <w:jc w:val="both"/>
        <w:rPr>
          <w:sz w:val="22"/>
          <w:szCs w:val="22"/>
        </w:rPr>
      </w:pPr>
      <w:r w:rsidRPr="0091175F">
        <w:rPr>
          <w:sz w:val="22"/>
          <w:szCs w:val="22"/>
        </w:rPr>
        <w:t>- наименование и место нахождения заявителя;</w:t>
      </w:r>
    </w:p>
    <w:p w:rsidR="000E31B2" w:rsidRPr="0091175F" w:rsidRDefault="000E31B2">
      <w:pPr>
        <w:pStyle w:val="ConsPlusNormal"/>
        <w:ind w:firstLine="540"/>
        <w:jc w:val="both"/>
        <w:rPr>
          <w:sz w:val="22"/>
          <w:szCs w:val="22"/>
        </w:rPr>
      </w:pPr>
      <w:r w:rsidRPr="0091175F">
        <w:rPr>
          <w:sz w:val="22"/>
          <w:szCs w:val="22"/>
        </w:rPr>
        <w:t>- наименование и место нахождения изготовителя;</w:t>
      </w:r>
    </w:p>
    <w:p w:rsidR="000E31B2" w:rsidRPr="0091175F" w:rsidRDefault="000E31B2">
      <w:pPr>
        <w:pStyle w:val="ConsPlusNormal"/>
        <w:ind w:firstLine="540"/>
        <w:jc w:val="both"/>
        <w:rPr>
          <w:sz w:val="22"/>
          <w:szCs w:val="22"/>
        </w:rPr>
      </w:pPr>
      <w:r w:rsidRPr="0091175F">
        <w:rPr>
          <w:sz w:val="22"/>
          <w:szCs w:val="22"/>
        </w:rPr>
        <w:t>- информацию об объекте подтверждения соответствия, позволяющую идентифицировать этот объект;</w:t>
      </w:r>
    </w:p>
    <w:p w:rsidR="000E31B2" w:rsidRPr="0091175F" w:rsidRDefault="000E31B2">
      <w:pPr>
        <w:pStyle w:val="ConsPlusNormal"/>
        <w:ind w:firstLine="540"/>
        <w:jc w:val="both"/>
        <w:rPr>
          <w:sz w:val="22"/>
          <w:szCs w:val="22"/>
        </w:rPr>
      </w:pPr>
      <w:r w:rsidRPr="0091175F">
        <w:rPr>
          <w:sz w:val="22"/>
          <w:szCs w:val="22"/>
        </w:rP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0E31B2" w:rsidRPr="0091175F" w:rsidRDefault="000E31B2">
      <w:pPr>
        <w:pStyle w:val="ConsPlusNormal"/>
        <w:ind w:firstLine="540"/>
        <w:jc w:val="both"/>
        <w:rPr>
          <w:sz w:val="22"/>
          <w:szCs w:val="22"/>
        </w:rPr>
      </w:pPr>
      <w:r w:rsidRPr="0091175F">
        <w:rPr>
          <w:sz w:val="22"/>
          <w:szCs w:val="22"/>
        </w:rP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 срок действия декларации о соответствии;</w:t>
      </w:r>
    </w:p>
    <w:p w:rsidR="000E31B2" w:rsidRPr="0091175F" w:rsidRDefault="000E31B2">
      <w:pPr>
        <w:pStyle w:val="ConsPlusNormal"/>
        <w:ind w:firstLine="540"/>
        <w:jc w:val="both"/>
        <w:rPr>
          <w:sz w:val="22"/>
          <w:szCs w:val="22"/>
        </w:rPr>
      </w:pPr>
      <w:r w:rsidRPr="0091175F">
        <w:rPr>
          <w:sz w:val="22"/>
          <w:szCs w:val="22"/>
        </w:rPr>
        <w:t>- иные предусмотренные соответствующими техническими регламентами Таможенного союза сведения.</w:t>
      </w:r>
    </w:p>
    <w:p w:rsidR="000E31B2" w:rsidRPr="0091175F" w:rsidRDefault="000E31B2">
      <w:pPr>
        <w:pStyle w:val="ConsPlusNormal"/>
        <w:ind w:firstLine="540"/>
        <w:jc w:val="both"/>
        <w:rPr>
          <w:sz w:val="22"/>
          <w:szCs w:val="22"/>
        </w:rPr>
      </w:pPr>
      <w:r w:rsidRPr="0091175F">
        <w:rPr>
          <w:sz w:val="22"/>
          <w:szCs w:val="22"/>
        </w:rP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0E31B2" w:rsidRPr="0091175F" w:rsidRDefault="000E31B2">
      <w:pPr>
        <w:pStyle w:val="ConsPlusNormal"/>
        <w:ind w:firstLine="540"/>
        <w:jc w:val="both"/>
        <w:rPr>
          <w:sz w:val="22"/>
          <w:szCs w:val="22"/>
        </w:rPr>
      </w:pPr>
      <w:r w:rsidRPr="0091175F">
        <w:rPr>
          <w:sz w:val="22"/>
          <w:szCs w:val="22"/>
        </w:rPr>
        <w:t>12. Государства - члены Таможенного союза ведут учет принятых деклараций о соответствии.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bookmarkStart w:id="8" w:name="Par518"/>
      <w:bookmarkEnd w:id="8"/>
      <w:r w:rsidRPr="0091175F">
        <w:rPr>
          <w:sz w:val="22"/>
          <w:szCs w:val="22"/>
        </w:rPr>
        <w:t>Статья 24. Государственная регистрация специализированной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bookmarkStart w:id="9" w:name="Par520"/>
      <w:bookmarkEnd w:id="9"/>
      <w:r w:rsidRPr="0091175F">
        <w:rPr>
          <w:sz w:val="22"/>
          <w:szCs w:val="22"/>
        </w:rPr>
        <w:t>1. Специализированная пищевая продукция подлежит государственной регистрации.</w:t>
      </w:r>
    </w:p>
    <w:p w:rsidR="000E31B2" w:rsidRPr="0091175F" w:rsidRDefault="000E31B2">
      <w:pPr>
        <w:pStyle w:val="ConsPlusNormal"/>
        <w:ind w:firstLine="540"/>
        <w:jc w:val="both"/>
        <w:rPr>
          <w:sz w:val="22"/>
          <w:szCs w:val="22"/>
        </w:rPr>
      </w:pPr>
      <w:r w:rsidRPr="0091175F">
        <w:rPr>
          <w:sz w:val="22"/>
          <w:szCs w:val="22"/>
        </w:rPr>
        <w:t>К специализированной пищевой продукции относятся:</w:t>
      </w:r>
    </w:p>
    <w:p w:rsidR="000E31B2" w:rsidRPr="0091175F" w:rsidRDefault="000E31B2">
      <w:pPr>
        <w:pStyle w:val="ConsPlusNormal"/>
        <w:ind w:firstLine="540"/>
        <w:jc w:val="both"/>
        <w:rPr>
          <w:sz w:val="22"/>
          <w:szCs w:val="22"/>
        </w:rPr>
      </w:pPr>
      <w:r w:rsidRPr="0091175F">
        <w:rPr>
          <w:sz w:val="22"/>
          <w:szCs w:val="22"/>
        </w:rPr>
        <w:t>1) пищевая продукция для детского питания, в том числе вода питьевая для детского питания;</w:t>
      </w:r>
    </w:p>
    <w:p w:rsidR="000E31B2" w:rsidRPr="0091175F" w:rsidRDefault="000E31B2">
      <w:pPr>
        <w:pStyle w:val="ConsPlusNormal"/>
        <w:ind w:firstLine="540"/>
        <w:jc w:val="both"/>
        <w:rPr>
          <w:sz w:val="22"/>
          <w:szCs w:val="22"/>
        </w:rPr>
      </w:pPr>
      <w:r w:rsidRPr="0091175F">
        <w:rPr>
          <w:sz w:val="22"/>
          <w:szCs w:val="22"/>
        </w:rPr>
        <w:t>2) пищевая продукция для диетического лечебного и диетического профилактического питания;</w:t>
      </w:r>
    </w:p>
    <w:p w:rsidR="000E31B2" w:rsidRPr="0091175F" w:rsidRDefault="000E31B2">
      <w:pPr>
        <w:pStyle w:val="ConsPlusNormal"/>
        <w:ind w:firstLine="540"/>
        <w:jc w:val="both"/>
        <w:rPr>
          <w:sz w:val="22"/>
          <w:szCs w:val="22"/>
        </w:rPr>
      </w:pPr>
      <w:r w:rsidRPr="0091175F">
        <w:rPr>
          <w:sz w:val="22"/>
          <w:szCs w:val="22"/>
        </w:rP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0E31B2" w:rsidRPr="0091175F" w:rsidRDefault="000E31B2">
      <w:pPr>
        <w:pStyle w:val="ConsPlusNormal"/>
        <w:ind w:firstLine="540"/>
        <w:jc w:val="both"/>
        <w:rPr>
          <w:sz w:val="22"/>
          <w:szCs w:val="22"/>
        </w:rPr>
      </w:pPr>
      <w:r w:rsidRPr="0091175F">
        <w:rPr>
          <w:sz w:val="22"/>
          <w:szCs w:val="22"/>
        </w:rPr>
        <w:t>4) пищевая продукция для питания спортсменов, беременных и кормящих женщин;</w:t>
      </w:r>
    </w:p>
    <w:p w:rsidR="000E31B2" w:rsidRPr="0091175F" w:rsidRDefault="000E31B2">
      <w:pPr>
        <w:pStyle w:val="ConsPlusNormal"/>
        <w:ind w:firstLine="540"/>
        <w:jc w:val="both"/>
        <w:rPr>
          <w:sz w:val="22"/>
          <w:szCs w:val="22"/>
        </w:rPr>
      </w:pPr>
      <w:r w:rsidRPr="0091175F">
        <w:rPr>
          <w:sz w:val="22"/>
          <w:szCs w:val="22"/>
        </w:rPr>
        <w:t>5) биологически активные добавки к пище (БАД).</w:t>
      </w:r>
    </w:p>
    <w:p w:rsidR="000E31B2" w:rsidRPr="0091175F" w:rsidRDefault="000E31B2">
      <w:pPr>
        <w:pStyle w:val="ConsPlusNormal"/>
        <w:ind w:firstLine="540"/>
        <w:jc w:val="both"/>
        <w:rPr>
          <w:sz w:val="22"/>
          <w:szCs w:val="22"/>
        </w:rPr>
      </w:pPr>
      <w:r w:rsidRPr="0091175F">
        <w:rPr>
          <w:sz w:val="22"/>
          <w:szCs w:val="22"/>
        </w:rPr>
        <w:t xml:space="preserve">2. Пищевая продукция, указанная в </w:t>
      </w:r>
      <w:hyperlink w:anchor="Par520" w:tooltip="1. Специализированная пищевая продукция подлежит государственной регистрации." w:history="1">
        <w:r w:rsidRPr="0091175F">
          <w:rPr>
            <w:sz w:val="22"/>
            <w:szCs w:val="22"/>
          </w:rPr>
          <w:t>части 1</w:t>
        </w:r>
      </w:hyperlink>
      <w:r w:rsidRPr="0091175F">
        <w:rPr>
          <w:sz w:val="22"/>
          <w:szCs w:val="22"/>
        </w:rP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0E31B2" w:rsidRPr="0091175F" w:rsidRDefault="000E31B2">
      <w:pPr>
        <w:pStyle w:val="ConsPlusNormal"/>
        <w:ind w:firstLine="540"/>
        <w:jc w:val="both"/>
        <w:rPr>
          <w:sz w:val="22"/>
          <w:szCs w:val="22"/>
        </w:rPr>
      </w:pPr>
      <w:r w:rsidRPr="0091175F">
        <w:rPr>
          <w:sz w:val="22"/>
          <w:szCs w:val="22"/>
        </w:rP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0E31B2" w:rsidRPr="0091175F" w:rsidRDefault="000E31B2">
      <w:pPr>
        <w:pStyle w:val="ConsPlusNormal"/>
        <w:ind w:firstLine="540"/>
        <w:jc w:val="both"/>
        <w:rPr>
          <w:sz w:val="22"/>
          <w:szCs w:val="22"/>
        </w:rPr>
      </w:pPr>
      <w:r w:rsidRPr="0091175F">
        <w:rPr>
          <w:sz w:val="22"/>
          <w:szCs w:val="22"/>
        </w:rP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5. Государственная регистрация специализированной пищевой продукции является бессрочной.</w:t>
      </w:r>
    </w:p>
    <w:p w:rsidR="000E31B2" w:rsidRPr="0091175F" w:rsidRDefault="000E31B2">
      <w:pPr>
        <w:pStyle w:val="ConsPlusNormal"/>
        <w:ind w:firstLine="540"/>
        <w:jc w:val="both"/>
        <w:rPr>
          <w:sz w:val="22"/>
          <w:szCs w:val="22"/>
        </w:rPr>
      </w:pPr>
      <w:r w:rsidRPr="0091175F">
        <w:rPr>
          <w:sz w:val="22"/>
          <w:szCs w:val="22"/>
        </w:rP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7. Заявитель имеет право обжаловать решение органа по регистрации специализированной пищевой продукции в судебном порядке.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25. Порядок государственной регистрации специализированной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Государственная регистрация специализированной пищевой продукции включает в себя:</w:t>
      </w:r>
    </w:p>
    <w:p w:rsidR="000E31B2" w:rsidRPr="0091175F" w:rsidRDefault="000E31B2">
      <w:pPr>
        <w:pStyle w:val="ConsPlusNormal"/>
        <w:ind w:firstLine="540"/>
        <w:jc w:val="both"/>
        <w:rPr>
          <w:sz w:val="22"/>
          <w:szCs w:val="22"/>
        </w:rPr>
      </w:pPr>
      <w:r w:rsidRPr="0091175F">
        <w:rPr>
          <w:sz w:val="22"/>
          <w:szCs w:val="22"/>
        </w:rP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0E31B2" w:rsidRPr="0091175F" w:rsidRDefault="000E31B2">
      <w:pPr>
        <w:pStyle w:val="ConsPlusNormal"/>
        <w:ind w:firstLine="540"/>
        <w:jc w:val="both"/>
        <w:rPr>
          <w:sz w:val="22"/>
          <w:szCs w:val="22"/>
        </w:rPr>
      </w:pPr>
      <w:r w:rsidRPr="0091175F">
        <w:rPr>
          <w:sz w:val="22"/>
          <w:szCs w:val="22"/>
        </w:rP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0E31B2" w:rsidRPr="0091175F" w:rsidRDefault="000E31B2">
      <w:pPr>
        <w:pStyle w:val="ConsPlusNormal"/>
        <w:ind w:firstLine="540"/>
        <w:jc w:val="both"/>
        <w:rPr>
          <w:sz w:val="22"/>
          <w:szCs w:val="22"/>
        </w:rPr>
      </w:pPr>
      <w:bookmarkStart w:id="10" w:name="Par539"/>
      <w:bookmarkEnd w:id="10"/>
      <w:r w:rsidRPr="0091175F">
        <w:rPr>
          <w:sz w:val="22"/>
          <w:szCs w:val="22"/>
        </w:rP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0E31B2" w:rsidRPr="0091175F" w:rsidRDefault="000E31B2">
      <w:pPr>
        <w:pStyle w:val="ConsPlusNormal"/>
        <w:ind w:firstLine="540"/>
        <w:jc w:val="both"/>
        <w:rPr>
          <w:sz w:val="22"/>
          <w:szCs w:val="22"/>
        </w:rPr>
      </w:pPr>
      <w:r w:rsidRPr="0091175F">
        <w:rPr>
          <w:sz w:val="22"/>
          <w:szCs w:val="22"/>
        </w:rP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0E31B2" w:rsidRPr="0091175F" w:rsidRDefault="000E31B2">
      <w:pPr>
        <w:pStyle w:val="ConsPlusNormal"/>
        <w:ind w:firstLine="540"/>
        <w:jc w:val="both"/>
        <w:rPr>
          <w:sz w:val="22"/>
          <w:szCs w:val="22"/>
        </w:rPr>
      </w:pPr>
      <w:r w:rsidRPr="0091175F">
        <w:rPr>
          <w:sz w:val="22"/>
          <w:szCs w:val="22"/>
        </w:rP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0E31B2" w:rsidRPr="0091175F" w:rsidRDefault="000E31B2">
      <w:pPr>
        <w:pStyle w:val="ConsPlusNormal"/>
        <w:ind w:firstLine="540"/>
        <w:jc w:val="both"/>
        <w:rPr>
          <w:sz w:val="22"/>
          <w:szCs w:val="22"/>
        </w:rPr>
      </w:pPr>
      <w:r w:rsidRPr="0091175F">
        <w:rPr>
          <w:sz w:val="22"/>
          <w:szCs w:val="22"/>
        </w:rPr>
        <w:t>3) сведения о назначении пищевой продукции.</w:t>
      </w:r>
    </w:p>
    <w:p w:rsidR="000E31B2" w:rsidRPr="0091175F" w:rsidRDefault="000E31B2">
      <w:pPr>
        <w:pStyle w:val="ConsPlusNormal"/>
        <w:ind w:firstLine="540"/>
        <w:jc w:val="both"/>
        <w:rPr>
          <w:sz w:val="22"/>
          <w:szCs w:val="22"/>
        </w:rPr>
      </w:pPr>
      <w:r w:rsidRPr="0091175F">
        <w:rPr>
          <w:sz w:val="22"/>
          <w:szCs w:val="22"/>
        </w:rP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0E31B2" w:rsidRPr="0091175F" w:rsidRDefault="000E31B2">
      <w:pPr>
        <w:pStyle w:val="ConsPlusNormal"/>
        <w:ind w:firstLine="540"/>
        <w:jc w:val="both"/>
        <w:rPr>
          <w:sz w:val="22"/>
          <w:szCs w:val="22"/>
        </w:rPr>
      </w:pPr>
      <w:r w:rsidRPr="0091175F">
        <w:rPr>
          <w:sz w:val="22"/>
          <w:szCs w:val="22"/>
        </w:rPr>
        <w:t>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0E31B2" w:rsidRPr="0091175F" w:rsidRDefault="000E31B2">
      <w:pPr>
        <w:pStyle w:val="ConsPlusNormal"/>
        <w:ind w:firstLine="540"/>
        <w:jc w:val="both"/>
        <w:rPr>
          <w:sz w:val="22"/>
          <w:szCs w:val="22"/>
        </w:rPr>
      </w:pPr>
      <w:r w:rsidRPr="0091175F">
        <w:rPr>
          <w:sz w:val="22"/>
          <w:szCs w:val="22"/>
        </w:rP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0E31B2" w:rsidRPr="0091175F" w:rsidRDefault="000E31B2">
      <w:pPr>
        <w:pStyle w:val="ConsPlusNormal"/>
        <w:ind w:firstLine="540"/>
        <w:jc w:val="both"/>
        <w:rPr>
          <w:sz w:val="22"/>
          <w:szCs w:val="22"/>
        </w:rPr>
      </w:pPr>
      <w:r w:rsidRPr="0091175F">
        <w:rPr>
          <w:sz w:val="22"/>
          <w:szCs w:val="22"/>
        </w:rPr>
        <w:t>7. В регистрации специализированной пищевой продукции может быть отказано в следующих случаях:</w:t>
      </w:r>
    </w:p>
    <w:p w:rsidR="000E31B2" w:rsidRPr="0091175F" w:rsidRDefault="000E31B2">
      <w:pPr>
        <w:pStyle w:val="ConsPlusNormal"/>
        <w:ind w:firstLine="540"/>
        <w:jc w:val="both"/>
        <w:rPr>
          <w:sz w:val="22"/>
          <w:szCs w:val="22"/>
        </w:rPr>
      </w:pPr>
      <w:r w:rsidRPr="0091175F">
        <w:rPr>
          <w:sz w:val="22"/>
          <w:szCs w:val="22"/>
        </w:rPr>
        <w:t xml:space="preserve">1) неполноты или недостоверности представленных заявителем документов, предусмотренных </w:t>
      </w:r>
      <w:hyperlink w:anchor="Par539" w:tooltip="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 w:history="1">
        <w:r w:rsidRPr="0091175F">
          <w:rPr>
            <w:sz w:val="22"/>
            <w:szCs w:val="22"/>
          </w:rPr>
          <w:t>частью 2</w:t>
        </w:r>
      </w:hyperlink>
      <w:r w:rsidRPr="0091175F">
        <w:rPr>
          <w:sz w:val="22"/>
          <w:szCs w:val="22"/>
        </w:rPr>
        <w:t xml:space="preserve"> настоящей статьи;</w:t>
      </w:r>
    </w:p>
    <w:p w:rsidR="000E31B2" w:rsidRPr="0091175F" w:rsidRDefault="000E31B2">
      <w:pPr>
        <w:pStyle w:val="ConsPlusNormal"/>
        <w:ind w:firstLine="540"/>
        <w:jc w:val="both"/>
        <w:rPr>
          <w:sz w:val="22"/>
          <w:szCs w:val="22"/>
        </w:rPr>
      </w:pPr>
      <w:r w:rsidRPr="0091175F">
        <w:rPr>
          <w:sz w:val="22"/>
          <w:szCs w:val="22"/>
        </w:rP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0E31B2" w:rsidRPr="0091175F" w:rsidRDefault="000E31B2">
      <w:pPr>
        <w:pStyle w:val="ConsPlusNormal"/>
        <w:ind w:firstLine="540"/>
        <w:jc w:val="both"/>
        <w:rPr>
          <w:sz w:val="22"/>
          <w:szCs w:val="22"/>
        </w:rPr>
      </w:pPr>
      <w:r w:rsidRPr="0091175F">
        <w:rPr>
          <w:sz w:val="22"/>
          <w:szCs w:val="22"/>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0E31B2" w:rsidRPr="0091175F" w:rsidRDefault="000E31B2">
      <w:pPr>
        <w:pStyle w:val="ConsPlusNormal"/>
        <w:ind w:firstLine="540"/>
        <w:jc w:val="both"/>
        <w:rPr>
          <w:sz w:val="22"/>
          <w:szCs w:val="22"/>
        </w:rPr>
      </w:pPr>
      <w:r w:rsidRPr="0091175F">
        <w:rPr>
          <w:sz w:val="22"/>
          <w:szCs w:val="22"/>
        </w:rP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26. Единый реестр специализированной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2. В единый реестр специализированной пищевой продукции включаются следующие сведения:</w:t>
      </w:r>
    </w:p>
    <w:p w:rsidR="000E31B2" w:rsidRPr="0091175F" w:rsidRDefault="000E31B2">
      <w:pPr>
        <w:pStyle w:val="ConsPlusNormal"/>
        <w:ind w:firstLine="540"/>
        <w:jc w:val="both"/>
        <w:rPr>
          <w:sz w:val="22"/>
          <w:szCs w:val="22"/>
        </w:rPr>
      </w:pPr>
      <w:r w:rsidRPr="0091175F">
        <w:rPr>
          <w:sz w:val="22"/>
          <w:szCs w:val="22"/>
        </w:rP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2) наименование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3) сведения об отнесении продукции к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4) дата и номер решения о государственной регистрации;</w:t>
      </w:r>
    </w:p>
    <w:p w:rsidR="000E31B2" w:rsidRPr="0091175F" w:rsidRDefault="000E31B2">
      <w:pPr>
        <w:pStyle w:val="ConsPlusNormal"/>
        <w:ind w:firstLine="540"/>
        <w:jc w:val="both"/>
        <w:rPr>
          <w:sz w:val="22"/>
          <w:szCs w:val="22"/>
        </w:rPr>
      </w:pPr>
      <w:r w:rsidRPr="0091175F">
        <w:rPr>
          <w:sz w:val="22"/>
          <w:szCs w:val="22"/>
        </w:rPr>
        <w:t>5) наименование и место нахождения органа по регистрации специализированной пищевой продукции, проводившего государственную регистрацию.</w:t>
      </w:r>
    </w:p>
    <w:p w:rsidR="000E31B2" w:rsidRPr="0091175F" w:rsidRDefault="000E31B2">
      <w:pPr>
        <w:pStyle w:val="ConsPlusNormal"/>
        <w:ind w:firstLine="540"/>
        <w:jc w:val="both"/>
        <w:rPr>
          <w:sz w:val="22"/>
          <w:szCs w:val="22"/>
        </w:rPr>
      </w:pPr>
      <w:r w:rsidRPr="0091175F">
        <w:rPr>
          <w:sz w:val="22"/>
          <w:szCs w:val="22"/>
        </w:rP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0E31B2" w:rsidRPr="0091175F" w:rsidRDefault="000E31B2">
      <w:pPr>
        <w:pStyle w:val="ConsPlusNormal"/>
        <w:ind w:firstLine="540"/>
        <w:jc w:val="both"/>
        <w:rPr>
          <w:sz w:val="22"/>
          <w:szCs w:val="22"/>
        </w:rPr>
      </w:pPr>
      <w:r w:rsidRPr="0091175F">
        <w:rPr>
          <w:sz w:val="22"/>
          <w:szCs w:val="22"/>
        </w:rP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0E31B2" w:rsidRPr="0091175F" w:rsidRDefault="000E31B2">
      <w:pPr>
        <w:pStyle w:val="ConsPlusNormal"/>
        <w:ind w:firstLine="540"/>
        <w:jc w:val="both"/>
        <w:rPr>
          <w:sz w:val="22"/>
          <w:szCs w:val="22"/>
        </w:rPr>
      </w:pPr>
      <w:r w:rsidRPr="0091175F">
        <w:rPr>
          <w:sz w:val="22"/>
          <w:szCs w:val="22"/>
        </w:rP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27. Государственная регистрация пищевой продукции нового вида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Пищевая продукция нового вида подлежит государственной регистрации.</w:t>
      </w:r>
    </w:p>
    <w:p w:rsidR="000E31B2" w:rsidRPr="0091175F" w:rsidRDefault="000E31B2">
      <w:pPr>
        <w:pStyle w:val="ConsPlusNormal"/>
        <w:ind w:firstLine="540"/>
        <w:jc w:val="both"/>
        <w:rPr>
          <w:sz w:val="22"/>
          <w:szCs w:val="22"/>
        </w:rPr>
      </w:pPr>
      <w:r w:rsidRPr="0091175F">
        <w:rPr>
          <w:sz w:val="22"/>
          <w:szCs w:val="22"/>
        </w:rP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0E31B2" w:rsidRPr="0091175F" w:rsidRDefault="000E31B2">
      <w:pPr>
        <w:pStyle w:val="ConsPlusNormal"/>
        <w:ind w:firstLine="540"/>
        <w:jc w:val="both"/>
        <w:rPr>
          <w:sz w:val="22"/>
          <w:szCs w:val="22"/>
        </w:rPr>
      </w:pPr>
      <w:r w:rsidRPr="0091175F">
        <w:rPr>
          <w:sz w:val="22"/>
          <w:szCs w:val="22"/>
        </w:rP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0E31B2" w:rsidRPr="0091175F" w:rsidRDefault="000E31B2">
      <w:pPr>
        <w:pStyle w:val="ConsPlusNormal"/>
        <w:ind w:firstLine="540"/>
        <w:jc w:val="both"/>
        <w:rPr>
          <w:sz w:val="22"/>
          <w:szCs w:val="22"/>
        </w:rPr>
      </w:pPr>
      <w:r w:rsidRPr="0091175F">
        <w:rPr>
          <w:sz w:val="22"/>
          <w:szCs w:val="22"/>
        </w:rP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0E31B2" w:rsidRPr="0091175F" w:rsidRDefault="000E31B2">
      <w:pPr>
        <w:pStyle w:val="ConsPlusNormal"/>
        <w:ind w:firstLine="540"/>
        <w:jc w:val="both"/>
        <w:rPr>
          <w:sz w:val="22"/>
          <w:szCs w:val="22"/>
        </w:rPr>
      </w:pPr>
      <w:r w:rsidRPr="0091175F">
        <w:rPr>
          <w:sz w:val="22"/>
          <w:szCs w:val="22"/>
        </w:rP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0E31B2" w:rsidRPr="0091175F" w:rsidRDefault="000E31B2">
      <w:pPr>
        <w:pStyle w:val="ConsPlusNormal"/>
        <w:ind w:firstLine="540"/>
        <w:jc w:val="both"/>
        <w:rPr>
          <w:sz w:val="22"/>
          <w:szCs w:val="22"/>
        </w:rPr>
      </w:pPr>
      <w:r w:rsidRPr="0091175F">
        <w:rPr>
          <w:sz w:val="22"/>
          <w:szCs w:val="22"/>
        </w:rPr>
        <w:t>5. Государственная регистрация пищевой продукции нового вида является бессрочной.</w:t>
      </w:r>
    </w:p>
    <w:p w:rsidR="000E31B2" w:rsidRPr="0091175F" w:rsidRDefault="000E31B2">
      <w:pPr>
        <w:pStyle w:val="ConsPlusNormal"/>
        <w:ind w:firstLine="540"/>
        <w:jc w:val="both"/>
        <w:rPr>
          <w:sz w:val="22"/>
          <w:szCs w:val="22"/>
        </w:rPr>
      </w:pPr>
      <w:r w:rsidRPr="0091175F">
        <w:rPr>
          <w:sz w:val="22"/>
          <w:szCs w:val="22"/>
        </w:rP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0E31B2" w:rsidRPr="0091175F" w:rsidRDefault="000E31B2">
      <w:pPr>
        <w:pStyle w:val="ConsPlusNormal"/>
        <w:ind w:firstLine="540"/>
        <w:jc w:val="both"/>
        <w:rPr>
          <w:sz w:val="22"/>
          <w:szCs w:val="22"/>
        </w:rPr>
      </w:pPr>
      <w:r w:rsidRPr="0091175F">
        <w:rPr>
          <w:sz w:val="22"/>
          <w:szCs w:val="22"/>
        </w:rP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28. Порядок государственной регистрации пищевой продукции нового вида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Государственная регистрация пищевой продукции нового вида включает в себя:</w:t>
      </w:r>
    </w:p>
    <w:p w:rsidR="000E31B2" w:rsidRPr="0091175F" w:rsidRDefault="000E31B2">
      <w:pPr>
        <w:pStyle w:val="ConsPlusNormal"/>
        <w:ind w:firstLine="540"/>
        <w:jc w:val="both"/>
        <w:rPr>
          <w:sz w:val="22"/>
          <w:szCs w:val="22"/>
        </w:rPr>
      </w:pPr>
      <w:r w:rsidRPr="0091175F">
        <w:rPr>
          <w:sz w:val="22"/>
          <w:szCs w:val="22"/>
        </w:rPr>
        <w:t>1) рассмотрение документов, которые представлены заявителем и подтверждают безопасность такой продукции для жизни и здоровья человека;</w:t>
      </w:r>
    </w:p>
    <w:p w:rsidR="000E31B2" w:rsidRPr="0091175F" w:rsidRDefault="000E31B2">
      <w:pPr>
        <w:pStyle w:val="ConsPlusNormal"/>
        <w:ind w:firstLine="540"/>
        <w:jc w:val="both"/>
        <w:rPr>
          <w:sz w:val="22"/>
          <w:szCs w:val="22"/>
        </w:rPr>
      </w:pPr>
      <w:r w:rsidRPr="0091175F">
        <w:rPr>
          <w:sz w:val="22"/>
          <w:szCs w:val="22"/>
        </w:rP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0E31B2" w:rsidRPr="0091175F" w:rsidRDefault="000E31B2">
      <w:pPr>
        <w:pStyle w:val="ConsPlusNormal"/>
        <w:ind w:firstLine="540"/>
        <w:jc w:val="both"/>
        <w:rPr>
          <w:sz w:val="22"/>
          <w:szCs w:val="22"/>
        </w:rPr>
      </w:pPr>
      <w:bookmarkStart w:id="11" w:name="Par583"/>
      <w:bookmarkEnd w:id="11"/>
      <w:r w:rsidRPr="0091175F">
        <w:rPr>
          <w:sz w:val="22"/>
          <w:szCs w:val="22"/>
        </w:rP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0E31B2" w:rsidRPr="0091175F" w:rsidRDefault="000E31B2">
      <w:pPr>
        <w:pStyle w:val="ConsPlusNormal"/>
        <w:ind w:firstLine="540"/>
        <w:jc w:val="both"/>
        <w:rPr>
          <w:sz w:val="22"/>
          <w:szCs w:val="22"/>
        </w:rPr>
      </w:pPr>
      <w:r w:rsidRPr="0091175F">
        <w:rPr>
          <w:sz w:val="22"/>
          <w:szCs w:val="22"/>
        </w:rP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0E31B2" w:rsidRPr="0091175F" w:rsidRDefault="000E31B2">
      <w:pPr>
        <w:pStyle w:val="ConsPlusNormal"/>
        <w:ind w:firstLine="540"/>
        <w:jc w:val="both"/>
        <w:rPr>
          <w:sz w:val="22"/>
          <w:szCs w:val="22"/>
        </w:rPr>
      </w:pPr>
      <w:r w:rsidRPr="0091175F">
        <w:rPr>
          <w:sz w:val="22"/>
          <w:szCs w:val="22"/>
        </w:rPr>
        <w:t>2) документы:</w:t>
      </w:r>
    </w:p>
    <w:p w:rsidR="000E31B2" w:rsidRPr="0091175F" w:rsidRDefault="000E31B2">
      <w:pPr>
        <w:pStyle w:val="ConsPlusNormal"/>
        <w:ind w:firstLine="540"/>
        <w:jc w:val="both"/>
        <w:rPr>
          <w:sz w:val="22"/>
          <w:szCs w:val="22"/>
        </w:rPr>
      </w:pPr>
      <w:r w:rsidRPr="0091175F">
        <w:rPr>
          <w:sz w:val="22"/>
          <w:szCs w:val="22"/>
        </w:rP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0E31B2" w:rsidRPr="0091175F" w:rsidRDefault="000E31B2">
      <w:pPr>
        <w:pStyle w:val="ConsPlusNormal"/>
        <w:ind w:firstLine="540"/>
        <w:jc w:val="both"/>
        <w:rPr>
          <w:sz w:val="22"/>
          <w:szCs w:val="22"/>
        </w:rPr>
      </w:pPr>
      <w:r w:rsidRPr="0091175F">
        <w:rPr>
          <w:sz w:val="22"/>
          <w:szCs w:val="22"/>
        </w:rP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0E31B2" w:rsidRPr="0091175F" w:rsidRDefault="000E31B2">
      <w:pPr>
        <w:pStyle w:val="ConsPlusNormal"/>
        <w:ind w:firstLine="540"/>
        <w:jc w:val="both"/>
        <w:rPr>
          <w:sz w:val="22"/>
          <w:szCs w:val="22"/>
        </w:rPr>
      </w:pPr>
      <w:r w:rsidRPr="0091175F">
        <w:rPr>
          <w:sz w:val="22"/>
          <w:szCs w:val="22"/>
        </w:rP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0E31B2" w:rsidRPr="0091175F" w:rsidRDefault="000E31B2">
      <w:pPr>
        <w:pStyle w:val="ConsPlusNormal"/>
        <w:ind w:firstLine="540"/>
        <w:jc w:val="both"/>
        <w:rPr>
          <w:sz w:val="22"/>
          <w:szCs w:val="22"/>
        </w:rPr>
      </w:pPr>
      <w:r w:rsidRPr="0091175F">
        <w:rPr>
          <w:sz w:val="22"/>
          <w:szCs w:val="22"/>
        </w:rPr>
        <w:t>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0E31B2" w:rsidRPr="0091175F" w:rsidRDefault="000E31B2">
      <w:pPr>
        <w:pStyle w:val="ConsPlusNormal"/>
        <w:ind w:firstLine="540"/>
        <w:jc w:val="both"/>
        <w:rPr>
          <w:sz w:val="22"/>
          <w:szCs w:val="22"/>
        </w:rPr>
      </w:pPr>
      <w:r w:rsidRPr="0091175F">
        <w:rPr>
          <w:sz w:val="22"/>
          <w:szCs w:val="22"/>
        </w:rPr>
        <w:t>6. В регистрации пищевой продукции нового вида может быть отказано в следующих случаях:</w:t>
      </w:r>
    </w:p>
    <w:p w:rsidR="000E31B2" w:rsidRPr="0091175F" w:rsidRDefault="000E31B2">
      <w:pPr>
        <w:pStyle w:val="ConsPlusNormal"/>
        <w:ind w:firstLine="540"/>
        <w:jc w:val="both"/>
        <w:rPr>
          <w:sz w:val="22"/>
          <w:szCs w:val="22"/>
        </w:rPr>
      </w:pPr>
      <w:r w:rsidRPr="0091175F">
        <w:rPr>
          <w:sz w:val="22"/>
          <w:szCs w:val="22"/>
        </w:rPr>
        <w:t xml:space="preserve">1) неполноты или недостоверности представленных заявителем документов, предусмотренных </w:t>
      </w:r>
      <w:hyperlink w:anchor="Par583" w:tooltip="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 w:history="1">
        <w:r w:rsidRPr="0091175F">
          <w:rPr>
            <w:sz w:val="22"/>
            <w:szCs w:val="22"/>
          </w:rPr>
          <w:t>частью 2</w:t>
        </w:r>
      </w:hyperlink>
      <w:r w:rsidRPr="0091175F">
        <w:rPr>
          <w:sz w:val="22"/>
          <w:szCs w:val="22"/>
        </w:rPr>
        <w:t xml:space="preserve"> настоящей статьи;</w:t>
      </w:r>
    </w:p>
    <w:p w:rsidR="000E31B2" w:rsidRPr="0091175F" w:rsidRDefault="000E31B2">
      <w:pPr>
        <w:pStyle w:val="ConsPlusNormal"/>
        <w:ind w:firstLine="540"/>
        <w:jc w:val="both"/>
        <w:rPr>
          <w:sz w:val="22"/>
          <w:szCs w:val="22"/>
        </w:rPr>
      </w:pPr>
      <w:r w:rsidRPr="0091175F">
        <w:rPr>
          <w:sz w:val="22"/>
          <w:szCs w:val="22"/>
        </w:rP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0E31B2" w:rsidRPr="0091175F" w:rsidRDefault="000E31B2">
      <w:pPr>
        <w:pStyle w:val="ConsPlusNormal"/>
        <w:ind w:firstLine="540"/>
        <w:jc w:val="both"/>
        <w:rPr>
          <w:sz w:val="22"/>
          <w:szCs w:val="22"/>
        </w:rPr>
      </w:pPr>
      <w:r w:rsidRPr="0091175F">
        <w:rPr>
          <w:sz w:val="22"/>
          <w:szCs w:val="22"/>
        </w:rPr>
        <w:t>3) установления доказанного неблагоприятного воздействия на организм человека.</w:t>
      </w:r>
    </w:p>
    <w:p w:rsidR="000E31B2" w:rsidRPr="0091175F" w:rsidRDefault="000E31B2">
      <w:pPr>
        <w:pStyle w:val="ConsPlusNormal"/>
        <w:ind w:firstLine="540"/>
        <w:jc w:val="both"/>
        <w:rPr>
          <w:sz w:val="22"/>
          <w:szCs w:val="22"/>
        </w:rPr>
      </w:pPr>
      <w:r w:rsidRPr="0091175F">
        <w:rPr>
          <w:sz w:val="22"/>
          <w:szCs w:val="22"/>
        </w:rP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0E31B2" w:rsidRPr="0091175F" w:rsidRDefault="000E31B2">
      <w:pPr>
        <w:pStyle w:val="ConsPlusNormal"/>
        <w:ind w:firstLine="540"/>
        <w:jc w:val="both"/>
        <w:rPr>
          <w:sz w:val="22"/>
          <w:szCs w:val="22"/>
        </w:rPr>
      </w:pPr>
      <w:r w:rsidRPr="0091175F">
        <w:rPr>
          <w:sz w:val="22"/>
          <w:szCs w:val="22"/>
        </w:rP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bookmarkStart w:id="12" w:name="Par602"/>
      <w:bookmarkEnd w:id="12"/>
      <w:r w:rsidRPr="0091175F">
        <w:rPr>
          <w:sz w:val="22"/>
          <w:szCs w:val="22"/>
        </w:rPr>
        <w:t>Статья 29. Единый реестр пищевой продукции нового вида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Сведения о регистрации пищевой продукции нового вида вносятся в единый реестр пищевой продукции нового вида.</w:t>
      </w:r>
    </w:p>
    <w:p w:rsidR="000E31B2" w:rsidRPr="0091175F" w:rsidRDefault="000E31B2">
      <w:pPr>
        <w:pStyle w:val="ConsPlusNormal"/>
        <w:ind w:firstLine="540"/>
        <w:jc w:val="both"/>
        <w:rPr>
          <w:sz w:val="22"/>
          <w:szCs w:val="22"/>
        </w:rPr>
      </w:pPr>
      <w:r w:rsidRPr="0091175F">
        <w:rPr>
          <w:sz w:val="22"/>
          <w:szCs w:val="22"/>
        </w:rP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2. В единый реестр пищевой продукции нового вида включаются следующие сведения:</w:t>
      </w:r>
    </w:p>
    <w:p w:rsidR="000E31B2" w:rsidRPr="0091175F" w:rsidRDefault="000E31B2">
      <w:pPr>
        <w:pStyle w:val="ConsPlusNormal"/>
        <w:ind w:firstLine="540"/>
        <w:jc w:val="both"/>
        <w:rPr>
          <w:sz w:val="22"/>
          <w:szCs w:val="22"/>
        </w:rPr>
      </w:pPr>
      <w:r w:rsidRPr="0091175F">
        <w:rPr>
          <w:sz w:val="22"/>
          <w:szCs w:val="22"/>
        </w:rPr>
        <w:t>1) описание пищевой продукции нового вида;</w:t>
      </w:r>
    </w:p>
    <w:p w:rsidR="000E31B2" w:rsidRPr="0091175F" w:rsidRDefault="000E31B2">
      <w:pPr>
        <w:pStyle w:val="ConsPlusNormal"/>
        <w:ind w:firstLine="540"/>
        <w:jc w:val="both"/>
        <w:rPr>
          <w:sz w:val="22"/>
          <w:szCs w:val="22"/>
        </w:rPr>
      </w:pPr>
      <w:r w:rsidRPr="0091175F">
        <w:rPr>
          <w:sz w:val="22"/>
          <w:szCs w:val="22"/>
        </w:rPr>
        <w:t>2) дата и номер решения о государственной регистрации.</w:t>
      </w:r>
    </w:p>
    <w:p w:rsidR="000E31B2" w:rsidRPr="0091175F" w:rsidRDefault="000E31B2">
      <w:pPr>
        <w:pStyle w:val="ConsPlusNormal"/>
        <w:ind w:firstLine="540"/>
        <w:jc w:val="both"/>
        <w:rPr>
          <w:sz w:val="22"/>
          <w:szCs w:val="22"/>
        </w:rPr>
      </w:pPr>
      <w:r w:rsidRPr="0091175F">
        <w:rPr>
          <w:sz w:val="22"/>
          <w:szCs w:val="22"/>
        </w:rP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0E31B2" w:rsidRPr="0091175F" w:rsidRDefault="000E31B2">
      <w:pPr>
        <w:pStyle w:val="ConsPlusNormal"/>
        <w:ind w:firstLine="540"/>
        <w:jc w:val="both"/>
        <w:rPr>
          <w:sz w:val="22"/>
          <w:szCs w:val="22"/>
        </w:rPr>
      </w:pPr>
      <w:r w:rsidRPr="0091175F">
        <w:rPr>
          <w:sz w:val="22"/>
          <w:szCs w:val="22"/>
        </w:rP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0E31B2" w:rsidRPr="0091175F" w:rsidRDefault="000E31B2">
      <w:pPr>
        <w:pStyle w:val="ConsPlusNormal"/>
        <w:ind w:firstLine="540"/>
        <w:jc w:val="both"/>
        <w:rPr>
          <w:sz w:val="22"/>
          <w:szCs w:val="22"/>
        </w:rPr>
      </w:pPr>
      <w:r w:rsidRPr="0091175F">
        <w:rPr>
          <w:sz w:val="22"/>
          <w:szCs w:val="22"/>
        </w:rP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30. Ветеринарно-санитарная экспертиза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0E31B2" w:rsidRPr="0091175F" w:rsidRDefault="000E31B2">
      <w:pPr>
        <w:pStyle w:val="ConsPlusNormal"/>
        <w:ind w:firstLine="540"/>
        <w:jc w:val="both"/>
        <w:rPr>
          <w:sz w:val="22"/>
          <w:szCs w:val="22"/>
        </w:rPr>
      </w:pPr>
      <w:r w:rsidRPr="0091175F">
        <w:rPr>
          <w:sz w:val="22"/>
          <w:szCs w:val="22"/>
        </w:rPr>
        <w:t>Переработанная пищевая продукция животного происхождения не подлежит ветеринарно-санитарной экспертизе.</w:t>
      </w:r>
    </w:p>
    <w:p w:rsidR="000E31B2" w:rsidRPr="0091175F" w:rsidRDefault="000E31B2">
      <w:pPr>
        <w:pStyle w:val="ConsPlusNormal"/>
        <w:ind w:firstLine="540"/>
        <w:jc w:val="both"/>
        <w:rPr>
          <w:sz w:val="22"/>
          <w:szCs w:val="22"/>
        </w:rPr>
      </w:pPr>
      <w:r w:rsidRPr="0091175F">
        <w:rPr>
          <w:sz w:val="22"/>
          <w:szCs w:val="22"/>
        </w:rP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Ветеринарно-санитарная экспертиза непереработанной пищевой продукции животного происхождения проводится в целях:</w:t>
      </w:r>
    </w:p>
    <w:p w:rsidR="000E31B2" w:rsidRPr="0091175F" w:rsidRDefault="000E31B2">
      <w:pPr>
        <w:pStyle w:val="ConsPlusNormal"/>
        <w:ind w:firstLine="540"/>
        <w:jc w:val="both"/>
        <w:rPr>
          <w:sz w:val="22"/>
          <w:szCs w:val="22"/>
        </w:rPr>
      </w:pPr>
      <w:r w:rsidRPr="0091175F">
        <w:rPr>
          <w:sz w:val="22"/>
          <w:szCs w:val="22"/>
        </w:rP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2) установления благополучия в ветеринарном отношении хозяйств (производственных объектов) происхождения животных.</w:t>
      </w:r>
    </w:p>
    <w:p w:rsidR="000E31B2" w:rsidRPr="0091175F" w:rsidRDefault="000E31B2">
      <w:pPr>
        <w:pStyle w:val="ConsPlusNormal"/>
        <w:ind w:firstLine="540"/>
        <w:jc w:val="both"/>
        <w:rPr>
          <w:sz w:val="22"/>
          <w:szCs w:val="22"/>
        </w:rPr>
      </w:pPr>
      <w:r w:rsidRPr="0091175F">
        <w:rPr>
          <w:sz w:val="22"/>
          <w:szCs w:val="22"/>
        </w:rPr>
        <w:t>3. Проведение ветеринарно-санитарной экспертизы и оформление ее результатов осуществляется в соответствии с законодательством государства - члена Таможенного союза, а также Соглашением Таможенного союза по ветеринарно-санитарным мерам.</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31. Государственная регистрация производственных объектов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0E31B2" w:rsidRPr="0091175F" w:rsidRDefault="000E31B2">
      <w:pPr>
        <w:pStyle w:val="ConsPlusNormal"/>
        <w:ind w:firstLine="540"/>
        <w:jc w:val="both"/>
        <w:rPr>
          <w:sz w:val="22"/>
          <w:szCs w:val="22"/>
        </w:rPr>
      </w:pPr>
      <w:r w:rsidRPr="0091175F">
        <w:rPr>
          <w:sz w:val="22"/>
          <w:szCs w:val="22"/>
        </w:rP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0E31B2" w:rsidRPr="0091175F" w:rsidRDefault="000E31B2">
      <w:pPr>
        <w:pStyle w:val="ConsPlusNormal"/>
        <w:ind w:firstLine="540"/>
        <w:jc w:val="both"/>
        <w:rPr>
          <w:sz w:val="22"/>
          <w:szCs w:val="22"/>
        </w:rPr>
      </w:pPr>
      <w:bookmarkStart w:id="13" w:name="Par627"/>
      <w:bookmarkEnd w:id="13"/>
      <w:r w:rsidRPr="0091175F">
        <w:rPr>
          <w:sz w:val="22"/>
          <w:szCs w:val="22"/>
        </w:rP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ar648" w:tooltip="Статья 33. Заявление о государственной регистрации производственных объектов" w:history="1">
        <w:r w:rsidRPr="0091175F">
          <w:rPr>
            <w:sz w:val="22"/>
            <w:szCs w:val="22"/>
          </w:rPr>
          <w:t>статьи 33</w:t>
        </w:r>
      </w:hyperlink>
      <w:r w:rsidRPr="0091175F">
        <w:rPr>
          <w:sz w:val="22"/>
          <w:szCs w:val="22"/>
        </w:rPr>
        <w:t xml:space="preserve"> настоящего технического регламента.</w:t>
      </w:r>
    </w:p>
    <w:p w:rsidR="000E31B2" w:rsidRPr="0091175F" w:rsidRDefault="000E31B2">
      <w:pPr>
        <w:pStyle w:val="ConsPlusNormal"/>
        <w:ind w:firstLine="540"/>
        <w:jc w:val="both"/>
        <w:rPr>
          <w:sz w:val="22"/>
          <w:szCs w:val="22"/>
        </w:rPr>
      </w:pPr>
      <w:bookmarkStart w:id="14" w:name="Par629"/>
      <w:bookmarkEnd w:id="14"/>
      <w:r w:rsidRPr="0091175F">
        <w:rPr>
          <w:sz w:val="22"/>
          <w:szCs w:val="22"/>
        </w:rP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0E31B2" w:rsidRPr="0091175F" w:rsidRDefault="000E31B2">
      <w:pPr>
        <w:pStyle w:val="ConsPlusNormal"/>
        <w:ind w:firstLine="540"/>
        <w:jc w:val="both"/>
        <w:rPr>
          <w:sz w:val="22"/>
          <w:szCs w:val="22"/>
        </w:rPr>
      </w:pPr>
      <w:r w:rsidRPr="0091175F">
        <w:rPr>
          <w:sz w:val="22"/>
          <w:szCs w:val="22"/>
        </w:rP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0E31B2" w:rsidRPr="0091175F" w:rsidRDefault="000E31B2">
      <w:pPr>
        <w:pStyle w:val="ConsPlusNormal"/>
        <w:ind w:firstLine="540"/>
        <w:jc w:val="both"/>
        <w:rPr>
          <w:sz w:val="22"/>
          <w:szCs w:val="22"/>
        </w:rPr>
      </w:pPr>
      <w:bookmarkStart w:id="15" w:name="Par631"/>
      <w:bookmarkEnd w:id="15"/>
      <w:r w:rsidRPr="0091175F">
        <w:rPr>
          <w:sz w:val="22"/>
          <w:szCs w:val="22"/>
        </w:rPr>
        <w:t>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0E31B2" w:rsidRPr="0091175F" w:rsidRDefault="000E31B2">
      <w:pPr>
        <w:pStyle w:val="ConsPlusNormal"/>
        <w:ind w:firstLine="540"/>
        <w:jc w:val="both"/>
        <w:rPr>
          <w:sz w:val="22"/>
          <w:szCs w:val="22"/>
        </w:rPr>
      </w:pPr>
      <w:r w:rsidRPr="0091175F">
        <w:rPr>
          <w:sz w:val="22"/>
          <w:szCs w:val="22"/>
        </w:rP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ar627" w:tooltip="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статье 32" w:history="1">
        <w:r w:rsidRPr="0091175F">
          <w:rPr>
            <w:sz w:val="22"/>
            <w:szCs w:val="22"/>
          </w:rPr>
          <w:t>части 3</w:t>
        </w:r>
      </w:hyperlink>
      <w:r w:rsidRPr="0091175F">
        <w:rPr>
          <w:sz w:val="22"/>
          <w:szCs w:val="22"/>
        </w:rPr>
        <w:t xml:space="preserve">, </w:t>
      </w:r>
      <w:hyperlink w:anchor="Par629" w:tooltip="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 w:history="1">
        <w:r w:rsidRPr="0091175F">
          <w:rPr>
            <w:sz w:val="22"/>
            <w:szCs w:val="22"/>
          </w:rPr>
          <w:t>5</w:t>
        </w:r>
      </w:hyperlink>
      <w:r w:rsidRPr="0091175F">
        <w:rPr>
          <w:sz w:val="22"/>
          <w:szCs w:val="22"/>
        </w:rPr>
        <w:t xml:space="preserve"> настоящей статьи.</w:t>
      </w:r>
    </w:p>
    <w:p w:rsidR="000E31B2" w:rsidRPr="0091175F" w:rsidRDefault="000E31B2">
      <w:pPr>
        <w:pStyle w:val="ConsPlusNormal"/>
        <w:ind w:firstLine="540"/>
        <w:jc w:val="both"/>
        <w:rPr>
          <w:sz w:val="22"/>
          <w:szCs w:val="22"/>
        </w:rPr>
      </w:pPr>
      <w:r w:rsidRPr="0091175F">
        <w:rPr>
          <w:sz w:val="22"/>
          <w:szCs w:val="22"/>
        </w:rP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ar631" w:tooltip="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 w:history="1">
        <w:r w:rsidRPr="0091175F">
          <w:rPr>
            <w:sz w:val="22"/>
            <w:szCs w:val="22"/>
          </w:rPr>
          <w:t>частью 7</w:t>
        </w:r>
      </w:hyperlink>
      <w:r w:rsidRPr="0091175F">
        <w:rPr>
          <w:sz w:val="22"/>
          <w:szCs w:val="22"/>
        </w:rP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0E31B2" w:rsidRPr="0091175F" w:rsidRDefault="000E31B2">
      <w:pPr>
        <w:pStyle w:val="ConsPlusNormal"/>
        <w:ind w:firstLine="540"/>
        <w:jc w:val="both"/>
        <w:rPr>
          <w:sz w:val="22"/>
          <w:szCs w:val="22"/>
        </w:rPr>
      </w:pPr>
      <w:r w:rsidRPr="0091175F">
        <w:rPr>
          <w:sz w:val="22"/>
          <w:szCs w:val="22"/>
        </w:rPr>
        <w:t>11. Государственная регистрация производственного объекта является бессрочной.</w:t>
      </w:r>
    </w:p>
    <w:p w:rsidR="000E31B2" w:rsidRPr="0091175F" w:rsidRDefault="000E31B2">
      <w:pPr>
        <w:pStyle w:val="ConsPlusNormal"/>
        <w:ind w:firstLine="540"/>
        <w:jc w:val="both"/>
        <w:rPr>
          <w:sz w:val="22"/>
          <w:szCs w:val="22"/>
        </w:rPr>
      </w:pPr>
      <w:r w:rsidRPr="0091175F">
        <w:rPr>
          <w:sz w:val="22"/>
          <w:szCs w:val="22"/>
        </w:rP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0E31B2" w:rsidRPr="0091175F" w:rsidRDefault="000E31B2">
      <w:pPr>
        <w:pStyle w:val="ConsPlusNormal"/>
        <w:ind w:firstLine="540"/>
        <w:jc w:val="both"/>
        <w:rPr>
          <w:sz w:val="22"/>
          <w:szCs w:val="22"/>
        </w:rPr>
      </w:pPr>
      <w:r w:rsidRPr="0091175F">
        <w:rPr>
          <w:sz w:val="22"/>
          <w:szCs w:val="22"/>
        </w:rP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14. Заявитель имеет право обжаловать решение органа по регистрации производственных объектов в судебном порядке.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bookmarkStart w:id="16" w:name="Par640"/>
      <w:bookmarkEnd w:id="16"/>
      <w:r w:rsidRPr="0091175F">
        <w:rPr>
          <w:sz w:val="22"/>
          <w:szCs w:val="22"/>
        </w:rPr>
        <w:t>Статья 32. Производственные объекты по производству пищевой продукции, подлежащие государственной регистрации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0E31B2" w:rsidRPr="0091175F" w:rsidRDefault="000E31B2">
      <w:pPr>
        <w:pStyle w:val="ConsPlusNormal"/>
        <w:ind w:firstLine="540"/>
        <w:jc w:val="both"/>
        <w:rPr>
          <w:sz w:val="22"/>
          <w:szCs w:val="22"/>
        </w:rPr>
      </w:pPr>
      <w:r w:rsidRPr="0091175F">
        <w:rPr>
          <w:sz w:val="22"/>
          <w:szCs w:val="22"/>
        </w:rP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0E31B2" w:rsidRPr="0091175F" w:rsidRDefault="000E31B2">
      <w:pPr>
        <w:pStyle w:val="ConsPlusNormal"/>
        <w:ind w:firstLine="540"/>
        <w:jc w:val="both"/>
        <w:rPr>
          <w:sz w:val="22"/>
          <w:szCs w:val="22"/>
        </w:rPr>
      </w:pPr>
      <w:r w:rsidRPr="0091175F">
        <w:rPr>
          <w:sz w:val="22"/>
          <w:szCs w:val="22"/>
        </w:rPr>
        <w:t>в) производство (изготовление) и переработка (обработка) яиц сельскохозяйственной птицы и продуктов их переработки;</w:t>
      </w:r>
    </w:p>
    <w:p w:rsidR="000E31B2" w:rsidRPr="0091175F" w:rsidRDefault="000E31B2">
      <w:pPr>
        <w:pStyle w:val="ConsPlusNormal"/>
        <w:ind w:firstLine="540"/>
        <w:jc w:val="both"/>
        <w:rPr>
          <w:sz w:val="22"/>
          <w:szCs w:val="22"/>
        </w:rPr>
      </w:pPr>
      <w:r w:rsidRPr="0091175F">
        <w:rPr>
          <w:sz w:val="22"/>
          <w:szCs w:val="22"/>
        </w:rP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bookmarkStart w:id="17" w:name="Par648"/>
      <w:bookmarkEnd w:id="17"/>
      <w:r w:rsidRPr="0091175F">
        <w:rPr>
          <w:sz w:val="22"/>
          <w:szCs w:val="22"/>
        </w:rPr>
        <w:t>Статья 33. Заявление о государственной регистрации производственных объектов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bookmarkStart w:id="18" w:name="Par650"/>
      <w:bookmarkEnd w:id="18"/>
      <w:r w:rsidRPr="0091175F">
        <w:rPr>
          <w:sz w:val="22"/>
          <w:szCs w:val="22"/>
        </w:rPr>
        <w:t>1. Заявление о государственной регистрации производственного объекта должно содержать следующие сведения:</w:t>
      </w:r>
    </w:p>
    <w:p w:rsidR="000E31B2" w:rsidRPr="0091175F" w:rsidRDefault="000E31B2">
      <w:pPr>
        <w:pStyle w:val="ConsPlusNormal"/>
        <w:ind w:firstLine="540"/>
        <w:jc w:val="both"/>
        <w:rPr>
          <w:sz w:val="22"/>
          <w:szCs w:val="22"/>
        </w:rPr>
      </w:pPr>
      <w:r w:rsidRPr="0091175F">
        <w:rPr>
          <w:sz w:val="22"/>
          <w:szCs w:val="22"/>
        </w:rP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0E31B2" w:rsidRPr="0091175F" w:rsidRDefault="000E31B2">
      <w:pPr>
        <w:pStyle w:val="ConsPlusNormal"/>
        <w:ind w:firstLine="540"/>
        <w:jc w:val="both"/>
        <w:rPr>
          <w:sz w:val="22"/>
          <w:szCs w:val="22"/>
        </w:rPr>
      </w:pPr>
      <w:bookmarkStart w:id="19" w:name="Par652"/>
      <w:bookmarkEnd w:id="19"/>
      <w:r w:rsidRPr="0091175F">
        <w:rPr>
          <w:sz w:val="22"/>
          <w:szCs w:val="22"/>
        </w:rPr>
        <w:t>2) фактический адрес производственного объекта;</w:t>
      </w:r>
    </w:p>
    <w:p w:rsidR="000E31B2" w:rsidRPr="0091175F" w:rsidRDefault="000E31B2">
      <w:pPr>
        <w:pStyle w:val="ConsPlusNormal"/>
        <w:ind w:firstLine="540"/>
        <w:jc w:val="both"/>
        <w:rPr>
          <w:sz w:val="22"/>
          <w:szCs w:val="22"/>
        </w:rPr>
      </w:pPr>
      <w:bookmarkStart w:id="20" w:name="Par653"/>
      <w:bookmarkEnd w:id="20"/>
      <w:r w:rsidRPr="0091175F">
        <w:rPr>
          <w:sz w:val="22"/>
          <w:szCs w:val="22"/>
        </w:rPr>
        <w:t xml:space="preserve">3) перечень процессов производства (изготовления) пищевой продукции из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 которые планируется осуществлять;</w:t>
      </w:r>
    </w:p>
    <w:p w:rsidR="000E31B2" w:rsidRPr="0091175F" w:rsidRDefault="000E31B2">
      <w:pPr>
        <w:pStyle w:val="ConsPlusNormal"/>
        <w:ind w:firstLine="540"/>
        <w:jc w:val="both"/>
        <w:rPr>
          <w:sz w:val="22"/>
          <w:szCs w:val="22"/>
        </w:rPr>
      </w:pPr>
      <w:bookmarkStart w:id="21" w:name="Par654"/>
      <w:bookmarkEnd w:id="21"/>
      <w:r w:rsidRPr="0091175F">
        <w:rPr>
          <w:sz w:val="22"/>
          <w:szCs w:val="22"/>
        </w:rPr>
        <w:t>4) данные свидетельства о регистрации юридического лица (для юридического лица);</w:t>
      </w:r>
    </w:p>
    <w:p w:rsidR="000E31B2" w:rsidRPr="0091175F" w:rsidRDefault="000E31B2">
      <w:pPr>
        <w:pStyle w:val="ConsPlusNormal"/>
        <w:ind w:firstLine="540"/>
        <w:jc w:val="both"/>
        <w:rPr>
          <w:sz w:val="22"/>
          <w:szCs w:val="22"/>
        </w:rPr>
      </w:pPr>
      <w:bookmarkStart w:id="22" w:name="Par655"/>
      <w:bookmarkEnd w:id="22"/>
      <w:r w:rsidRPr="0091175F">
        <w:rPr>
          <w:sz w:val="22"/>
          <w:szCs w:val="22"/>
        </w:rPr>
        <w:t>5) данные свидетельства о регистрации индивидуального предпринимателя (для индивидуального предпринимателя).</w:t>
      </w:r>
    </w:p>
    <w:p w:rsidR="000E31B2" w:rsidRPr="0091175F" w:rsidRDefault="000E31B2">
      <w:pPr>
        <w:pStyle w:val="ConsPlusNormal"/>
        <w:ind w:firstLine="540"/>
        <w:jc w:val="both"/>
        <w:rPr>
          <w:sz w:val="22"/>
          <w:szCs w:val="22"/>
        </w:rPr>
      </w:pPr>
      <w:bookmarkStart w:id="23" w:name="Par656"/>
      <w:bookmarkEnd w:id="23"/>
      <w:r w:rsidRPr="0091175F">
        <w:rPr>
          <w:sz w:val="22"/>
          <w:szCs w:val="22"/>
        </w:rP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0E31B2" w:rsidRPr="0091175F" w:rsidRDefault="000E31B2">
      <w:pPr>
        <w:pStyle w:val="ConsPlusNormal"/>
        <w:ind w:firstLine="540"/>
        <w:jc w:val="both"/>
        <w:rPr>
          <w:sz w:val="22"/>
          <w:szCs w:val="22"/>
        </w:rPr>
      </w:pPr>
      <w:bookmarkStart w:id="24" w:name="Par658"/>
      <w:bookmarkEnd w:id="24"/>
      <w:r w:rsidRPr="0091175F">
        <w:rPr>
          <w:sz w:val="22"/>
          <w:szCs w:val="22"/>
        </w:rP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34. Документы, подтверждающие государственную регистрацию производственных объектов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0E31B2" w:rsidRPr="0091175F" w:rsidRDefault="000E31B2">
      <w:pPr>
        <w:pStyle w:val="ConsPlusNormal"/>
        <w:ind w:firstLine="540"/>
        <w:jc w:val="both"/>
        <w:rPr>
          <w:sz w:val="22"/>
          <w:szCs w:val="22"/>
        </w:rPr>
      </w:pPr>
      <w:r w:rsidRPr="0091175F">
        <w:rPr>
          <w:sz w:val="22"/>
          <w:szCs w:val="22"/>
        </w:rPr>
        <w:t>2. Выписка должна содержать следующие сведения:</w:t>
      </w:r>
    </w:p>
    <w:p w:rsidR="000E31B2" w:rsidRPr="0091175F" w:rsidRDefault="000E31B2">
      <w:pPr>
        <w:pStyle w:val="ConsPlusNormal"/>
        <w:ind w:firstLine="540"/>
        <w:jc w:val="both"/>
        <w:rPr>
          <w:sz w:val="22"/>
          <w:szCs w:val="22"/>
        </w:rPr>
      </w:pPr>
      <w:r w:rsidRPr="0091175F">
        <w:rPr>
          <w:sz w:val="22"/>
          <w:szCs w:val="22"/>
        </w:rP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0E31B2" w:rsidRPr="0091175F" w:rsidRDefault="000E31B2">
      <w:pPr>
        <w:pStyle w:val="ConsPlusNormal"/>
        <w:ind w:firstLine="540"/>
        <w:jc w:val="both"/>
        <w:rPr>
          <w:sz w:val="22"/>
          <w:szCs w:val="22"/>
        </w:rPr>
      </w:pPr>
      <w:r w:rsidRPr="0091175F">
        <w:rPr>
          <w:sz w:val="22"/>
          <w:szCs w:val="22"/>
        </w:rP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0E31B2" w:rsidRPr="0091175F" w:rsidRDefault="000E31B2">
      <w:pPr>
        <w:pStyle w:val="ConsPlusNormal"/>
        <w:ind w:firstLine="540"/>
        <w:jc w:val="both"/>
        <w:rPr>
          <w:sz w:val="22"/>
          <w:szCs w:val="22"/>
        </w:rPr>
      </w:pPr>
      <w:r w:rsidRPr="0091175F">
        <w:rPr>
          <w:sz w:val="22"/>
          <w:szCs w:val="22"/>
        </w:rPr>
        <w:t>3) фактический адрес производственного объекта;</w:t>
      </w:r>
    </w:p>
    <w:p w:rsidR="000E31B2" w:rsidRPr="0091175F" w:rsidRDefault="000E31B2">
      <w:pPr>
        <w:pStyle w:val="ConsPlusNormal"/>
        <w:ind w:firstLine="540"/>
        <w:jc w:val="both"/>
        <w:rPr>
          <w:sz w:val="22"/>
          <w:szCs w:val="22"/>
        </w:rPr>
      </w:pPr>
      <w:r w:rsidRPr="0091175F">
        <w:rPr>
          <w:sz w:val="22"/>
          <w:szCs w:val="22"/>
        </w:rPr>
        <w:t xml:space="preserve">4) перечень процессов производства пищевой продукции из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 которые планируется осуществлять.</w:t>
      </w:r>
    </w:p>
    <w:p w:rsidR="000E31B2" w:rsidRPr="0091175F" w:rsidRDefault="000E31B2">
      <w:pPr>
        <w:pStyle w:val="ConsPlusNormal"/>
        <w:ind w:firstLine="540"/>
        <w:jc w:val="both"/>
        <w:rPr>
          <w:sz w:val="22"/>
          <w:szCs w:val="22"/>
        </w:rPr>
      </w:pPr>
      <w:r w:rsidRPr="0091175F">
        <w:rPr>
          <w:sz w:val="22"/>
          <w:szCs w:val="22"/>
        </w:rP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bookmarkStart w:id="25" w:name="Par672"/>
      <w:bookmarkEnd w:id="25"/>
      <w:r w:rsidRPr="0091175F">
        <w:rPr>
          <w:sz w:val="22"/>
          <w:szCs w:val="22"/>
        </w:rPr>
        <w:t xml:space="preserve">1. Заявитель обязан сообщить в течение 14 дней в порядке, предусмотренном </w:t>
      </w:r>
      <w:hyperlink w:anchor="Par629" w:tooltip="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 w:history="1">
        <w:r w:rsidRPr="0091175F">
          <w:rPr>
            <w:sz w:val="22"/>
            <w:szCs w:val="22"/>
          </w:rPr>
          <w:t>частью 5 статьи 31</w:t>
        </w:r>
      </w:hyperlink>
      <w:r w:rsidRPr="0091175F">
        <w:rPr>
          <w:sz w:val="22"/>
          <w:szCs w:val="22"/>
        </w:rPr>
        <w:t>, в орган по регистрации производственных объектов сведения о следующих изменениях:</w:t>
      </w:r>
    </w:p>
    <w:p w:rsidR="000E31B2" w:rsidRPr="0091175F" w:rsidRDefault="000E31B2">
      <w:pPr>
        <w:pStyle w:val="ConsPlusNormal"/>
        <w:ind w:firstLine="540"/>
        <w:jc w:val="both"/>
        <w:rPr>
          <w:sz w:val="22"/>
          <w:szCs w:val="22"/>
        </w:rPr>
      </w:pPr>
      <w:r w:rsidRPr="0091175F">
        <w:rPr>
          <w:sz w:val="22"/>
          <w:szCs w:val="22"/>
        </w:rPr>
        <w:t>1) изменение места нахождения юридического лица;</w:t>
      </w:r>
    </w:p>
    <w:p w:rsidR="000E31B2" w:rsidRPr="0091175F" w:rsidRDefault="000E31B2">
      <w:pPr>
        <w:pStyle w:val="ConsPlusNormal"/>
        <w:ind w:firstLine="540"/>
        <w:jc w:val="both"/>
        <w:rPr>
          <w:sz w:val="22"/>
          <w:szCs w:val="22"/>
        </w:rPr>
      </w:pPr>
      <w:r w:rsidRPr="0091175F">
        <w:rPr>
          <w:sz w:val="22"/>
          <w:szCs w:val="22"/>
        </w:rPr>
        <w:t>2) изменение фамилии, имени, отчества, адреса регистрации, данных документа, удостоверяющего личность, индивидуального предпринимателя;</w:t>
      </w:r>
    </w:p>
    <w:p w:rsidR="000E31B2" w:rsidRPr="0091175F" w:rsidRDefault="000E31B2">
      <w:pPr>
        <w:pStyle w:val="ConsPlusNormal"/>
        <w:ind w:firstLine="540"/>
        <w:jc w:val="both"/>
        <w:rPr>
          <w:sz w:val="22"/>
          <w:szCs w:val="22"/>
        </w:rPr>
      </w:pPr>
      <w:r w:rsidRPr="0091175F">
        <w:rPr>
          <w:sz w:val="22"/>
          <w:szCs w:val="22"/>
        </w:rPr>
        <w:t>3) реорганизация юридического лица.</w:t>
      </w:r>
    </w:p>
    <w:p w:rsidR="000E31B2" w:rsidRPr="0091175F" w:rsidRDefault="000E31B2">
      <w:pPr>
        <w:pStyle w:val="ConsPlusNormal"/>
        <w:ind w:firstLine="540"/>
        <w:jc w:val="both"/>
        <w:rPr>
          <w:sz w:val="22"/>
          <w:szCs w:val="22"/>
        </w:rPr>
      </w:pPr>
      <w:bookmarkStart w:id="26" w:name="Par676"/>
      <w:bookmarkEnd w:id="26"/>
      <w:r w:rsidRPr="0091175F">
        <w:rPr>
          <w:sz w:val="22"/>
          <w:szCs w:val="22"/>
        </w:rPr>
        <w:t xml:space="preserve">2. При изменении фактических данных, предусмотренных </w:t>
      </w:r>
      <w:hyperlink w:anchor="Par653" w:tooltip="3) перечень процессов производства (изготовления) пищевой продукции из указанных в статье 32 настоящего технического регламента, которые планируется осуществлять;" w:history="1">
        <w:r w:rsidRPr="0091175F">
          <w:rPr>
            <w:sz w:val="22"/>
            <w:szCs w:val="22"/>
          </w:rPr>
          <w:t>пунктом 3 части 1 статьи 33</w:t>
        </w:r>
      </w:hyperlink>
      <w:r w:rsidRPr="0091175F">
        <w:rPr>
          <w:sz w:val="22"/>
          <w:szCs w:val="22"/>
        </w:rPr>
        <w:t xml:space="preserve"> настоящего технического регламента в сторону расширения перечня осуществляемых процессов производства из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статьей 32</w:t>
        </w:r>
      </w:hyperlink>
      <w:r w:rsidRPr="0091175F">
        <w:rPr>
          <w:sz w:val="22"/>
          <w:szCs w:val="22"/>
        </w:rP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ar654" w:tooltip="4) данные свидетельства о регистрации юридического лица (для юридического лица);" w:history="1">
        <w:r w:rsidRPr="0091175F">
          <w:rPr>
            <w:sz w:val="22"/>
            <w:szCs w:val="22"/>
          </w:rPr>
          <w:t>пунктами 4</w:t>
        </w:r>
      </w:hyperlink>
      <w:r w:rsidRPr="0091175F">
        <w:rPr>
          <w:sz w:val="22"/>
          <w:szCs w:val="22"/>
        </w:rPr>
        <w:t xml:space="preserve">, </w:t>
      </w:r>
      <w:hyperlink w:anchor="Par655" w:tooltip="5) данные свидетельства о регистрации индивидуального предпринимателя (для индивидуального предпринимателя)." w:history="1">
        <w:r w:rsidRPr="0091175F">
          <w:rPr>
            <w:sz w:val="22"/>
            <w:szCs w:val="22"/>
          </w:rPr>
          <w:t>5 части 1 статьи 33</w:t>
        </w:r>
      </w:hyperlink>
      <w:r w:rsidRPr="0091175F">
        <w:rPr>
          <w:sz w:val="22"/>
          <w:szCs w:val="22"/>
        </w:rPr>
        <w:t xml:space="preserve">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0E31B2" w:rsidRPr="0091175F" w:rsidRDefault="000E31B2">
      <w:pPr>
        <w:pStyle w:val="ConsPlusNormal"/>
        <w:ind w:firstLine="540"/>
        <w:jc w:val="both"/>
        <w:rPr>
          <w:sz w:val="22"/>
          <w:szCs w:val="22"/>
        </w:rPr>
      </w:pPr>
      <w:r w:rsidRPr="0091175F">
        <w:rPr>
          <w:sz w:val="22"/>
          <w:szCs w:val="22"/>
        </w:rPr>
        <w:t xml:space="preserve">3. На основании сообщений заявителя, указанных в </w:t>
      </w:r>
      <w:hyperlink w:anchor="Par672" w:tooltip="1. Заявитель обязан сообщить в течение 14 дней в порядке, предусмотренном частью 5 статьи 31, в орган по регистрации производственных объектов сведения о следующих изменениях:" w:history="1">
        <w:r w:rsidRPr="0091175F">
          <w:rPr>
            <w:sz w:val="22"/>
            <w:szCs w:val="22"/>
          </w:rPr>
          <w:t>частях 1</w:t>
        </w:r>
      </w:hyperlink>
      <w:r w:rsidRPr="0091175F">
        <w:rPr>
          <w:sz w:val="22"/>
          <w:szCs w:val="22"/>
        </w:rPr>
        <w:t xml:space="preserve"> и </w:t>
      </w:r>
      <w:hyperlink w:anchor="Par676" w:tooltip="2. При изменении фактических данных, предусмотренных пунктом 3 части 1 статьи 33 настоящего технического регламента в сторону расширения перечня осуществляемых процессов производства из указанных в статье 32 настоящего технического регламента, заявитель обязан" w:history="1">
        <w:r w:rsidRPr="0091175F">
          <w:rPr>
            <w:sz w:val="22"/>
            <w:szCs w:val="22"/>
          </w:rPr>
          <w:t>2</w:t>
        </w:r>
      </w:hyperlink>
      <w:r w:rsidRPr="0091175F">
        <w:rPr>
          <w:sz w:val="22"/>
          <w:szCs w:val="22"/>
        </w:rP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ar676" w:tooltip="2. При изменении фактических данных, предусмотренных пунктом 3 части 1 статьи 33 настоящего технического регламента в сторону расширения перечня осуществляемых процессов производства из указанных в статье 32 настоящего технического регламента, заявитель обязан" w:history="1">
        <w:r w:rsidRPr="0091175F">
          <w:rPr>
            <w:sz w:val="22"/>
            <w:szCs w:val="22"/>
          </w:rPr>
          <w:t>части 2</w:t>
        </w:r>
      </w:hyperlink>
      <w:r w:rsidRPr="0091175F">
        <w:rPr>
          <w:sz w:val="22"/>
          <w:szCs w:val="22"/>
        </w:rPr>
        <w:t xml:space="preserve"> настоящей статьи.</w:t>
      </w:r>
    </w:p>
    <w:p w:rsidR="000E31B2" w:rsidRPr="0091175F" w:rsidRDefault="000E31B2">
      <w:pPr>
        <w:pStyle w:val="ConsPlusNormal"/>
        <w:ind w:firstLine="540"/>
        <w:jc w:val="both"/>
        <w:rPr>
          <w:sz w:val="22"/>
          <w:szCs w:val="22"/>
        </w:rPr>
      </w:pPr>
      <w:r w:rsidRPr="0091175F">
        <w:rPr>
          <w:sz w:val="22"/>
          <w:szCs w:val="22"/>
        </w:rPr>
        <w:t xml:space="preserve">4. В случае изменения фактических данных, предусмотренных </w:t>
      </w:r>
      <w:hyperlink w:anchor="Par652" w:tooltip="2) фактический адрес производственного объекта;" w:history="1">
        <w:r w:rsidRPr="0091175F">
          <w:rPr>
            <w:sz w:val="22"/>
            <w:szCs w:val="22"/>
          </w:rPr>
          <w:t>пунктом 2 части 1 статьи 33</w:t>
        </w:r>
      </w:hyperlink>
      <w:r w:rsidRPr="0091175F">
        <w:rPr>
          <w:sz w:val="22"/>
          <w:szCs w:val="22"/>
        </w:rPr>
        <w:t xml:space="preserve"> настоящего технического регламента, или при ликвидации заявителя регистрация прекращается.</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36. Реестр производственных объектов по производству пищевой продукции, подлежащих государственной регистрации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0E31B2" w:rsidRPr="0091175F" w:rsidRDefault="000E31B2">
      <w:pPr>
        <w:pStyle w:val="ConsPlusNormal"/>
        <w:ind w:firstLine="540"/>
        <w:jc w:val="both"/>
        <w:rPr>
          <w:sz w:val="22"/>
          <w:szCs w:val="22"/>
        </w:rPr>
      </w:pPr>
      <w:r w:rsidRPr="0091175F">
        <w:rPr>
          <w:sz w:val="22"/>
          <w:szCs w:val="22"/>
        </w:rP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0E31B2" w:rsidRPr="0091175F" w:rsidRDefault="000E31B2">
      <w:pPr>
        <w:pStyle w:val="ConsPlusNormal"/>
        <w:ind w:firstLine="540"/>
        <w:jc w:val="both"/>
        <w:rPr>
          <w:sz w:val="22"/>
          <w:szCs w:val="22"/>
        </w:rPr>
      </w:pPr>
      <w:r w:rsidRPr="0091175F">
        <w:rPr>
          <w:sz w:val="22"/>
          <w:szCs w:val="22"/>
        </w:rPr>
        <w:t xml:space="preserve">1) сведения, предусмотренные </w:t>
      </w:r>
      <w:hyperlink w:anchor="Par672" w:tooltip="1. Заявитель обязан сообщить в течение 14 дней в порядке, предусмотренном частью 5 статьи 31, в орган по регистрации производственных объектов сведения о следующих изменениях:" w:history="1">
        <w:r w:rsidRPr="0091175F">
          <w:rPr>
            <w:sz w:val="22"/>
            <w:szCs w:val="22"/>
          </w:rPr>
          <w:t>частью 1 статьи 35</w:t>
        </w:r>
      </w:hyperlink>
      <w:r w:rsidRPr="0091175F">
        <w:rPr>
          <w:sz w:val="22"/>
          <w:szCs w:val="22"/>
        </w:rPr>
        <w:t xml:space="preserve">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2) идентификационный номер зарегистрированного производственного объекта;</w:t>
      </w:r>
    </w:p>
    <w:p w:rsidR="000E31B2" w:rsidRPr="0091175F" w:rsidRDefault="000E31B2">
      <w:pPr>
        <w:pStyle w:val="ConsPlusNormal"/>
        <w:ind w:firstLine="540"/>
        <w:jc w:val="both"/>
        <w:rPr>
          <w:sz w:val="22"/>
          <w:szCs w:val="22"/>
        </w:rPr>
      </w:pPr>
      <w:r w:rsidRPr="0091175F">
        <w:rPr>
          <w:sz w:val="22"/>
          <w:szCs w:val="22"/>
        </w:rP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0E31B2" w:rsidRPr="0091175F" w:rsidRDefault="000E31B2">
      <w:pPr>
        <w:pStyle w:val="ConsPlusNormal"/>
        <w:ind w:firstLine="540"/>
        <w:jc w:val="both"/>
        <w:rPr>
          <w:sz w:val="22"/>
          <w:szCs w:val="22"/>
        </w:rPr>
      </w:pPr>
      <w:r w:rsidRPr="0091175F">
        <w:rPr>
          <w:sz w:val="22"/>
          <w:szCs w:val="22"/>
        </w:rP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ar650" w:tooltip="1. Заявление о государственной регистрации производственного объекта должно содержать следующие сведения:" w:history="1">
        <w:r w:rsidRPr="0091175F">
          <w:rPr>
            <w:sz w:val="22"/>
            <w:szCs w:val="22"/>
          </w:rPr>
          <w:t>частями 1</w:t>
        </w:r>
      </w:hyperlink>
      <w:r w:rsidRPr="0091175F">
        <w:rPr>
          <w:sz w:val="22"/>
          <w:szCs w:val="22"/>
        </w:rPr>
        <w:t xml:space="preserve">, </w:t>
      </w:r>
      <w:hyperlink w:anchor="Par656" w:tooltip="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 w:history="1">
        <w:r w:rsidRPr="0091175F">
          <w:rPr>
            <w:sz w:val="22"/>
            <w:szCs w:val="22"/>
          </w:rPr>
          <w:t>2</w:t>
        </w:r>
      </w:hyperlink>
      <w:r w:rsidRPr="0091175F">
        <w:rPr>
          <w:sz w:val="22"/>
          <w:szCs w:val="22"/>
        </w:rPr>
        <w:t xml:space="preserve"> и </w:t>
      </w:r>
      <w:hyperlink w:anchor="Par658" w:tooltip="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 w:history="1">
        <w:r w:rsidRPr="0091175F">
          <w:rPr>
            <w:sz w:val="22"/>
            <w:szCs w:val="22"/>
          </w:rPr>
          <w:t>4 статьи 33</w:t>
        </w:r>
      </w:hyperlink>
      <w:r w:rsidRPr="0091175F">
        <w:rPr>
          <w:sz w:val="22"/>
          <w:szCs w:val="22"/>
        </w:rP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0E31B2" w:rsidRPr="0091175F" w:rsidRDefault="000E31B2">
      <w:pPr>
        <w:pStyle w:val="ConsPlusNormal"/>
        <w:ind w:firstLine="540"/>
        <w:jc w:val="both"/>
        <w:rPr>
          <w:sz w:val="22"/>
          <w:szCs w:val="22"/>
        </w:rPr>
      </w:pPr>
      <w:r w:rsidRPr="0091175F">
        <w:rPr>
          <w:sz w:val="22"/>
          <w:szCs w:val="22"/>
        </w:rP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1"/>
        <w:rPr>
          <w:sz w:val="22"/>
          <w:szCs w:val="22"/>
        </w:rPr>
      </w:pPr>
      <w:r w:rsidRPr="0091175F">
        <w:rPr>
          <w:sz w:val="22"/>
          <w:szCs w:val="22"/>
        </w:rPr>
        <w:t>ГЛАВА 5. ГОСУДАРСТВЕННЫЙ КОНТРОЛЬ (НАДЗОР)</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37. Учет производственных объектов по производству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законодательством государства - члена Таможенного союза.</w:t>
      </w:r>
    </w:p>
    <w:p w:rsidR="000E31B2" w:rsidRPr="0091175F" w:rsidRDefault="000E31B2">
      <w:pPr>
        <w:pStyle w:val="ConsPlusNormal"/>
        <w:ind w:firstLine="540"/>
        <w:jc w:val="both"/>
        <w:rPr>
          <w:sz w:val="22"/>
          <w:szCs w:val="22"/>
        </w:rPr>
      </w:pPr>
      <w:r w:rsidRPr="0091175F">
        <w:rPr>
          <w:sz w:val="22"/>
          <w:szCs w:val="22"/>
        </w:rP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40" w:tooltip="Статья 32. Производственные объекты по производству пищевой продукции, подлежащие государственной регистрации" w:history="1">
        <w:r w:rsidRPr="0091175F">
          <w:rPr>
            <w:sz w:val="22"/>
            <w:szCs w:val="22"/>
          </w:rPr>
          <w:t>статье 32</w:t>
        </w:r>
      </w:hyperlink>
      <w:r w:rsidRPr="0091175F">
        <w:rPr>
          <w:sz w:val="22"/>
          <w:szCs w:val="22"/>
        </w:rP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0E31B2" w:rsidRPr="0091175F" w:rsidRDefault="000E31B2">
      <w:pPr>
        <w:pStyle w:val="ConsPlusNormal"/>
        <w:ind w:firstLine="540"/>
        <w:jc w:val="both"/>
        <w:rPr>
          <w:sz w:val="22"/>
          <w:szCs w:val="22"/>
        </w:rPr>
      </w:pPr>
      <w:r w:rsidRPr="0091175F">
        <w:rPr>
          <w:sz w:val="22"/>
          <w:szCs w:val="22"/>
        </w:rP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0E31B2" w:rsidRPr="0091175F" w:rsidRDefault="000E31B2">
      <w:pPr>
        <w:pStyle w:val="ConsPlusNormal"/>
        <w:ind w:firstLine="540"/>
        <w:jc w:val="both"/>
        <w:rPr>
          <w:sz w:val="22"/>
          <w:szCs w:val="22"/>
        </w:rPr>
      </w:pPr>
      <w:r w:rsidRPr="0091175F">
        <w:rPr>
          <w:sz w:val="22"/>
          <w:szCs w:val="22"/>
        </w:rP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38. Государственный контроль (надзор) за соблюдением требований настоящего технического регламента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законодательством государства - члена Таможенного союза.</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1"/>
        <w:rPr>
          <w:sz w:val="22"/>
          <w:szCs w:val="22"/>
        </w:rPr>
      </w:pPr>
      <w:r w:rsidRPr="0091175F">
        <w:rPr>
          <w:sz w:val="22"/>
          <w:szCs w:val="22"/>
        </w:rPr>
        <w:t>ГЛАВА 6. МАРКИРОВКА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39. Требования к маркировке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0E31B2" w:rsidRPr="0091175F" w:rsidRDefault="000E31B2">
      <w:pPr>
        <w:pStyle w:val="ConsPlusNormal"/>
        <w:ind w:firstLine="540"/>
        <w:jc w:val="both"/>
        <w:rPr>
          <w:sz w:val="22"/>
          <w:szCs w:val="22"/>
        </w:rPr>
      </w:pPr>
      <w:r w:rsidRPr="0091175F">
        <w:rPr>
          <w:sz w:val="22"/>
          <w:szCs w:val="22"/>
        </w:rP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0E31B2" w:rsidRPr="0091175F" w:rsidRDefault="000E31B2">
      <w:pPr>
        <w:pStyle w:val="ConsPlusNormal"/>
        <w:ind w:firstLine="540"/>
        <w:jc w:val="both"/>
        <w:rPr>
          <w:sz w:val="22"/>
          <w:szCs w:val="22"/>
        </w:rPr>
      </w:pPr>
      <w:r w:rsidRPr="0091175F">
        <w:rPr>
          <w:sz w:val="22"/>
          <w:szCs w:val="22"/>
        </w:rP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1"/>
        <w:rPr>
          <w:sz w:val="22"/>
          <w:szCs w:val="22"/>
        </w:rPr>
      </w:pPr>
      <w:r w:rsidRPr="0091175F">
        <w:rPr>
          <w:sz w:val="22"/>
          <w:szCs w:val="22"/>
        </w:rPr>
        <w:t>ГЛАВА 7. ЗАЩИТИТЕЛЬНАЯ ОГОВОРКА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Статья 40. Защитительная оговорка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0E31B2" w:rsidRPr="0091175F" w:rsidRDefault="000E31B2">
      <w:pPr>
        <w:pStyle w:val="ConsPlusNormal"/>
        <w:ind w:firstLine="540"/>
        <w:jc w:val="both"/>
        <w:rPr>
          <w:sz w:val="22"/>
          <w:szCs w:val="22"/>
        </w:rPr>
      </w:pPr>
      <w:r w:rsidRPr="0091175F">
        <w:rPr>
          <w:sz w:val="22"/>
          <w:szCs w:val="22"/>
        </w:rP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0E31B2" w:rsidRPr="0091175F" w:rsidRDefault="000E31B2">
      <w:pPr>
        <w:pStyle w:val="ConsPlusNormal"/>
        <w:ind w:firstLine="540"/>
        <w:jc w:val="both"/>
        <w:rPr>
          <w:sz w:val="22"/>
          <w:szCs w:val="22"/>
        </w:rPr>
      </w:pPr>
      <w:r w:rsidRPr="0091175F">
        <w:rPr>
          <w:sz w:val="22"/>
          <w:szCs w:val="22"/>
        </w:rPr>
        <w:t>3. Основанием для применения настоящей статьи могут быть следующие случаи:</w:t>
      </w:r>
    </w:p>
    <w:p w:rsidR="000E31B2" w:rsidRPr="0091175F" w:rsidRDefault="000E31B2">
      <w:pPr>
        <w:pStyle w:val="ConsPlusNormal"/>
        <w:ind w:firstLine="540"/>
        <w:jc w:val="both"/>
        <w:rPr>
          <w:sz w:val="22"/>
          <w:szCs w:val="22"/>
        </w:rPr>
      </w:pPr>
      <w:r w:rsidRPr="0091175F">
        <w:rPr>
          <w:sz w:val="22"/>
          <w:szCs w:val="22"/>
        </w:rPr>
        <w:t>невыполнение требований настоящего технического регламента;</w:t>
      </w:r>
    </w:p>
    <w:p w:rsidR="000E31B2" w:rsidRPr="0091175F" w:rsidRDefault="000E31B2">
      <w:pPr>
        <w:pStyle w:val="ConsPlusNormal"/>
        <w:ind w:firstLine="540"/>
        <w:jc w:val="both"/>
        <w:rPr>
          <w:sz w:val="22"/>
          <w:szCs w:val="22"/>
        </w:rPr>
      </w:pPr>
      <w:r w:rsidRPr="0091175F">
        <w:rPr>
          <w:sz w:val="22"/>
          <w:szCs w:val="22"/>
        </w:rPr>
        <w:t>неправильное применение взаимосвязанных с настоящим техническим регламентом стандартов, если данные стандарты были применены.</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1</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jc w:val="right"/>
        <w:rPr>
          <w:sz w:val="22"/>
          <w:szCs w:val="22"/>
        </w:rPr>
      </w:pPr>
    </w:p>
    <w:p w:rsidR="000E31B2" w:rsidRPr="0091175F" w:rsidRDefault="000E31B2">
      <w:pPr>
        <w:pStyle w:val="ConsPlusNormal"/>
        <w:jc w:val="center"/>
        <w:rPr>
          <w:sz w:val="22"/>
          <w:szCs w:val="22"/>
        </w:rPr>
      </w:pPr>
      <w:bookmarkStart w:id="27" w:name="Par733"/>
      <w:bookmarkEnd w:id="27"/>
      <w:r w:rsidRPr="0091175F">
        <w:rPr>
          <w:sz w:val="22"/>
          <w:szCs w:val="22"/>
        </w:rPr>
        <w:t>МИКРОБИОЛОГИЧЕСКИЕ НОРМАТИВЫ БЕЗОПАСНОСТИ (ПАТОГЕННЫЕ)</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268"/>
        <w:gridCol w:w="4252"/>
        <w:gridCol w:w="3402"/>
      </w:tblGrid>
      <w:tr w:rsidR="000E31B2" w:rsidRPr="0091175F" w:rsidTr="0091175F">
        <w:trPr>
          <w:jc w:val="center"/>
        </w:trPr>
        <w:tc>
          <w:tcPr>
            <w:tcW w:w="226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Показатель</w:t>
            </w: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Группа продуктов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Масса продукта (г), в которой не допускается</w:t>
            </w:r>
          </w:p>
        </w:tc>
      </w:tr>
      <w:tr w:rsidR="000E31B2" w:rsidRPr="0091175F" w:rsidTr="0091175F">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Патогенные микроорганизмы, в т.ч. сальмонеллы</w:t>
            </w: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Мясо и мясная продукция; субпродукты, шпик свиной и продукты из него</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Яйца птицы и продукты их переработки</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125 г - яйца сырые (5 образцов по 25 г каждый); анализ проводится в желтках</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(50 - для концентрата лактулозы, белка молочного, казеина)</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Закваски</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 (жидкие), 10 (сухие)</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Рыба, нерыбные объекты промысла и продукты, вырабатываемые из них (кроме рыбного жира)</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Специи, пряности, орехи, семена масличных для употребления в пищу</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Напитки безалкогольные, концентраты и смеси для напитков, сиропы, напитки брожения, пиво и напитки на основе пива</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(100 - для напитков безалкогольных со сроком годности до 30 суток)</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(10 - для стартовых культур;</w:t>
            </w:r>
          </w:p>
          <w:p w:rsidR="000E31B2" w:rsidRPr="0091175F" w:rsidRDefault="000E31B2">
            <w:pPr>
              <w:pStyle w:val="ConsPlusNormal"/>
              <w:jc w:val="center"/>
              <w:rPr>
                <w:sz w:val="22"/>
                <w:szCs w:val="22"/>
              </w:rPr>
            </w:pPr>
            <w:r w:rsidRPr="0091175F">
              <w:rPr>
                <w:sz w:val="22"/>
                <w:szCs w:val="22"/>
              </w:rPr>
              <w:t>50 - для напитков общественного питания)</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Биологически активные добавки к пище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p w:rsidR="000E31B2" w:rsidRPr="0091175F" w:rsidRDefault="000E31B2">
            <w:pPr>
              <w:pStyle w:val="ConsPlusNormal"/>
              <w:jc w:val="center"/>
              <w:rPr>
                <w:sz w:val="22"/>
                <w:szCs w:val="22"/>
              </w:rPr>
            </w:pPr>
            <w:r w:rsidRPr="0091175F">
              <w:rPr>
                <w:sz w:val="22"/>
                <w:szCs w:val="22"/>
              </w:rPr>
              <w:t>(25 - для БАД на основе пищевых волокон, БАД-чаи детские сухие;</w:t>
            </w:r>
          </w:p>
          <w:p w:rsidR="000E31B2" w:rsidRPr="0091175F" w:rsidRDefault="000E31B2">
            <w:pPr>
              <w:pStyle w:val="ConsPlusNormal"/>
              <w:jc w:val="center"/>
              <w:rPr>
                <w:sz w:val="22"/>
                <w:szCs w:val="22"/>
              </w:rPr>
            </w:pPr>
            <w:r w:rsidRPr="0091175F">
              <w:rPr>
                <w:sz w:val="22"/>
                <w:szCs w:val="22"/>
              </w:rPr>
              <w:t>50 - для БАД жидких на основе чистых культур пробиотических микроорганизмов)</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Продукты для питания беременных и кормящих женщин на молочной основе </w:t>
            </w:r>
            <w:hyperlink w:anchor="Par820" w:tooltip="&lt;*&gt; В готовом к употреблению продукте." w:history="1">
              <w:r w:rsidRPr="0091175F">
                <w:rPr>
                  <w:sz w:val="22"/>
                  <w:szCs w:val="22"/>
                </w:rPr>
                <w:t>&lt;*&gt;</w:t>
              </w:r>
            </w:hyperlink>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ar820" w:tooltip="&lt;*&gt; В готовом к употреблению продукте." w:history="1">
              <w:r w:rsidRPr="0091175F">
                <w:rPr>
                  <w:sz w:val="22"/>
                  <w:szCs w:val="22"/>
                </w:rPr>
                <w:t>&lt;*&gt;</w:t>
              </w:r>
            </w:hyperlink>
            <w:r w:rsidRPr="0091175F">
              <w:rPr>
                <w:sz w:val="22"/>
                <w:szCs w:val="22"/>
              </w:rP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ar820" w:tooltip="&lt;*&gt; В готовом к употреблению продукте." w:history="1">
              <w:r w:rsidRPr="0091175F">
                <w:rPr>
                  <w:sz w:val="22"/>
                  <w:szCs w:val="22"/>
                </w:rPr>
                <w:t>&lt;*&gt;</w:t>
              </w:r>
            </w:hyperlink>
            <w:r w:rsidRPr="0091175F">
              <w:rPr>
                <w:sz w:val="22"/>
                <w:szCs w:val="22"/>
              </w:rPr>
              <w:t>; Для каш сухих - (в сухом продукте)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(100 - молоко ультрапастеризованное без асептического розлива в потребительской таре; сливки ультрапастеризованные без асептического розлива в потребительской таре)</w:t>
            </w:r>
          </w:p>
        </w:tc>
      </w:tr>
      <w:tr w:rsidR="000E31B2" w:rsidRPr="0091175F" w:rsidTr="0091175F">
        <w:trPr>
          <w:jc w:val="center"/>
        </w:trPr>
        <w:tc>
          <w:tcPr>
            <w:tcW w:w="226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Listeria monocytogenes</w:t>
            </w: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Мясо и мясная продукция, субпродукты, шпик свиной и продукты из него (кроме пищевой крови)</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125 г (для сыров мягких и рассольных - в 5 образцах массой по 25 г каждый)</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Рыба, нерыбные объекты промысла и продукты, вырабатываемые из них (кроме сушеных, провесных, вяленых, икры пастеризованной)</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Овощи и картофель бланшированные быстрозамороженные и изделия из них, салаты из сырых овощей и фруктов; Соки свежеотжатые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Спреды растительно-сливочные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Продукты для беременных и кормящих женщин на молочной и соевой основе </w:t>
            </w:r>
            <w:hyperlink w:anchor="Par820" w:tooltip="&lt;*&gt; В готовом к употреблению продукте." w:history="1">
              <w:r w:rsidRPr="0091175F">
                <w:rPr>
                  <w:sz w:val="22"/>
                  <w:szCs w:val="22"/>
                </w:rPr>
                <w:t>&lt;*&gt;</w:t>
              </w:r>
            </w:hyperlink>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p w:rsidR="000E31B2" w:rsidRPr="0091175F" w:rsidRDefault="000E31B2">
            <w:pPr>
              <w:pStyle w:val="ConsPlusNormal"/>
              <w:jc w:val="center"/>
              <w:rPr>
                <w:sz w:val="22"/>
                <w:szCs w:val="22"/>
              </w:rPr>
            </w:pPr>
            <w:r w:rsidRPr="0091175F">
              <w:rPr>
                <w:sz w:val="22"/>
                <w:szCs w:val="22"/>
              </w:rPr>
              <w:t>25 - для сухих на молочно-зерновой основе (в сухом продукте)</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ar820" w:tooltip="&lt;*&gt; В готовом к употреблению продукте." w:history="1">
              <w:r w:rsidRPr="0091175F">
                <w:rPr>
                  <w:sz w:val="22"/>
                  <w:szCs w:val="22"/>
                </w:rPr>
                <w:t>&lt;*&gt;</w:t>
              </w:r>
            </w:hyperlink>
            <w:r w:rsidRPr="0091175F">
              <w:rPr>
                <w:sz w:val="22"/>
                <w:szCs w:val="22"/>
              </w:rP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ar820" w:tooltip="&lt;*&gt; В готовом к употреблению продукте." w:history="1">
              <w:r w:rsidRPr="0091175F">
                <w:rPr>
                  <w:sz w:val="22"/>
                  <w:szCs w:val="22"/>
                </w:rPr>
                <w:t>&lt;*&gt;</w:t>
              </w:r>
            </w:hyperlink>
            <w:r w:rsidRPr="0091175F">
              <w:rPr>
                <w:sz w:val="22"/>
                <w:szCs w:val="22"/>
              </w:rPr>
              <w:t>; для каш сухих - в сухом продукте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Молоко сухое для детского питания детей раннего возраста</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91175F">
        <w:trPr>
          <w:jc w:val="center"/>
        </w:trPr>
        <w:tc>
          <w:tcPr>
            <w:tcW w:w="226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Enterobactersakaz akii</w:t>
            </w: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ar820" w:tooltip="&lt;*&gt; В готовом к употреблению продукте." w:history="1">
              <w:r w:rsidRPr="0091175F">
                <w:rPr>
                  <w:sz w:val="22"/>
                  <w:szCs w:val="22"/>
                </w:rPr>
                <w:t>&lt;*&gt;</w:t>
              </w:r>
            </w:hyperlink>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p w:rsidR="000E31B2" w:rsidRPr="0091175F" w:rsidRDefault="000E31B2">
            <w:pPr>
              <w:pStyle w:val="ConsPlusNormal"/>
              <w:jc w:val="center"/>
              <w:rPr>
                <w:sz w:val="22"/>
                <w:szCs w:val="22"/>
              </w:rPr>
            </w:pPr>
            <w:r w:rsidRPr="0091175F">
              <w:rPr>
                <w:sz w:val="22"/>
                <w:szCs w:val="22"/>
              </w:rPr>
              <w:t>при обнаружении в нормируемой массе бактерий Enterobacteriaceae, не относящихся к E. coli и сальмонеллам</w:t>
            </w:r>
          </w:p>
        </w:tc>
      </w:tr>
      <w:tr w:rsidR="000E31B2" w:rsidRPr="0091175F" w:rsidTr="0091175F">
        <w:trPr>
          <w:jc w:val="center"/>
        </w:trPr>
        <w:tc>
          <w:tcPr>
            <w:tcW w:w="226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бактерии рода Yersinia</w:t>
            </w: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p w:rsidR="000E31B2" w:rsidRPr="0091175F" w:rsidRDefault="000E31B2">
            <w:pPr>
              <w:pStyle w:val="ConsPlusNormal"/>
              <w:jc w:val="center"/>
              <w:rPr>
                <w:sz w:val="22"/>
                <w:szCs w:val="22"/>
              </w:rPr>
            </w:pPr>
            <w:r w:rsidRPr="0091175F">
              <w:rPr>
                <w:sz w:val="22"/>
                <w:szCs w:val="22"/>
              </w:rPr>
              <w:t>(при наличии эпидситуации в регионе производства)</w:t>
            </w:r>
          </w:p>
        </w:tc>
      </w:tr>
      <w:tr w:rsidR="000E31B2" w:rsidRPr="0091175F" w:rsidTr="0091175F">
        <w:trPr>
          <w:jc w:val="center"/>
        </w:trPr>
        <w:tc>
          <w:tcPr>
            <w:tcW w:w="226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Стафилококковые энтеротоксины</w:t>
            </w:r>
          </w:p>
        </w:tc>
        <w:tc>
          <w:tcPr>
            <w:tcW w:w="425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125</w:t>
            </w:r>
          </w:p>
          <w:p w:rsidR="000E31B2" w:rsidRPr="0091175F" w:rsidRDefault="000E31B2">
            <w:pPr>
              <w:pStyle w:val="ConsPlusNormal"/>
              <w:jc w:val="center"/>
              <w:rPr>
                <w:sz w:val="22"/>
                <w:szCs w:val="22"/>
              </w:rPr>
            </w:pPr>
            <w:r w:rsidRPr="0091175F">
              <w:rPr>
                <w:sz w:val="22"/>
                <w:szCs w:val="22"/>
              </w:rPr>
              <w:t>(в 5 образцах массой 25 г каждый); (при обнаружении стафилококков S.aureus в нормируемой массе продукта)</w:t>
            </w:r>
          </w:p>
        </w:tc>
      </w:tr>
    </w:tbl>
    <w:p w:rsidR="000E31B2" w:rsidRPr="0091175F" w:rsidRDefault="000E31B2">
      <w:pPr>
        <w:pStyle w:val="ConsPlusNormal"/>
        <w:ind w:firstLine="540"/>
        <w:jc w:val="both"/>
        <w:rPr>
          <w:sz w:val="22"/>
          <w:szCs w:val="22"/>
        </w:rPr>
      </w:pPr>
      <w:r w:rsidRPr="0091175F">
        <w:rPr>
          <w:sz w:val="22"/>
          <w:szCs w:val="22"/>
        </w:rPr>
        <w:t>--------------------------------</w:t>
      </w:r>
    </w:p>
    <w:p w:rsidR="000E31B2" w:rsidRPr="0091175F" w:rsidRDefault="000E31B2">
      <w:pPr>
        <w:pStyle w:val="ConsPlusNormal"/>
        <w:ind w:firstLine="540"/>
        <w:jc w:val="both"/>
      </w:pPr>
      <w:bookmarkStart w:id="28" w:name="Par820"/>
      <w:bookmarkEnd w:id="28"/>
      <w:r w:rsidRPr="0091175F">
        <w:t>&lt;*&gt; В готовом к употреблению продукте.</w:t>
      </w: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2</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29" w:name="Par832"/>
      <w:bookmarkEnd w:id="29"/>
      <w:r w:rsidRPr="0091175F">
        <w:rPr>
          <w:sz w:val="22"/>
          <w:szCs w:val="22"/>
        </w:rPr>
        <w:t>МИКРОБИОЛОГИЧЕСКИЕ НОРМАТИВЫ БЕЗОПАСНОСТИ</w:t>
      </w: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2"/>
        <w:rPr>
          <w:sz w:val="22"/>
          <w:szCs w:val="22"/>
        </w:rPr>
      </w:pPr>
      <w:r w:rsidRPr="0091175F">
        <w:rPr>
          <w:sz w:val="22"/>
          <w:szCs w:val="22"/>
        </w:rPr>
        <w:t>Таблица 1</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3"/>
        <w:rPr>
          <w:sz w:val="22"/>
          <w:szCs w:val="22"/>
        </w:rPr>
      </w:pPr>
      <w:r w:rsidRPr="0091175F">
        <w:rPr>
          <w:sz w:val="22"/>
          <w:szCs w:val="22"/>
        </w:rPr>
        <w:t>1.1. Мясо и мясная продукция; птица, яйца и продукты</w:t>
      </w:r>
    </w:p>
    <w:p w:rsidR="000E31B2" w:rsidRPr="0091175F" w:rsidRDefault="000E31B2">
      <w:pPr>
        <w:pStyle w:val="ConsPlusNormal"/>
        <w:jc w:val="center"/>
        <w:rPr>
          <w:sz w:val="22"/>
          <w:szCs w:val="22"/>
        </w:rPr>
      </w:pPr>
      <w:r w:rsidRPr="0091175F">
        <w:rPr>
          <w:sz w:val="22"/>
          <w:szCs w:val="22"/>
        </w:rPr>
        <w:t>их переработки</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Парное мясо (всех видов убойных животных)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Яйцо куриное, перепелиное диетическое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26" type="#_x0000_t75" style="width:17.25pt;height:15pt">
                  <v:imagedata r:id="rId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27" type="#_x0000_t75" style="width:17.25pt;height:15pt">
                  <v:imagedata r:id="rId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Колбасы кровяные, ливерные, зельцы, сальтисоны; Желированные продукты из мяса и птицы; Паштеты из мяса птицы;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028" type="#_x0000_t75" style="width:17.25pt;height:15pt">
                  <v:imagedata r:id="rId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вареные, выработанные из сырья второго, третьего сорта, в том числе нарезанные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29" type="#_x0000_t75" style="width:17.25pt;height:15pt">
                  <v:imagedata r:id="rId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30" type="#_x0000_t75" style="width:19.5pt;height:15pt">
                  <v:imagedata r:id="rId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Замороженное мясо; Мясо охлажденное в отрубах, упакованное под вакуумом или в модифицированную газовую атмосферу; Мясные 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31" type="#_x0000_t75" style="width:19.5pt;height:15pt">
                  <v:imagedata r:id="rId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блюда готовые быстрозамороженные из рубленого мяса с соусами; Блинчики с начинкой из мяса или субпродуктов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032" type="#_x0000_t75" style="width:19.5pt;height:15pt">
                  <v:imagedata r:id="rId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Альбумин пищевой; Концентраты пищевые из мяса субпродуктов сухие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33" type="#_x0000_t75" style="width:19.5pt;height:15pt">
                  <v:imagedata r:id="rId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34" type="#_x0000_t75" style="width:17.25pt;height:15pt">
                  <v:imagedata r:id="rId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35" type="#_x0000_t75" style="width:17.25pt;height:15pt">
                  <v:imagedata r:id="rId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36" type="#_x0000_t75" style="width:17.25pt;height:15pt">
                  <v:imagedata r:id="rId1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37" type="#_x0000_t75" style="width:17.25pt;height:15pt">
                  <v:imagedata r:id="rId1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38" type="#_x0000_t75" style="width:17.25pt;height:15pt">
                  <v:imagedata r:id="rId1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замороженное механической обвалки; 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допускается в массе продукта (г/см3)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Колбасы и продукты из мяса и птицы сырокопченые и сыровяленые, в т.ч. нарезанные и упакованные под вакуумом</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допускается в массе продукта (г/см)</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птицы полукопченые; Паштеты из птичьей печени; Фарш куриный сублимационной и тепловой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Сушеные продукты из мяса птицы</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Proteus, не допускается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охлажденное (всех видов животных) со сроком годности более 7 суток</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Сульфитредуцирующие клостридии, не допускается в массе продукта (г/см3)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Кровь пищевая, альбумин; Сухой концентрат плазмы крови; Паштеты из печени и (или) мяса, в т.ч. в оболочках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Enterococcus,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39" type="#_x0000_t75" style="width:17.25pt;height:15pt">
                  <v:imagedata r:id="rId1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40" type="#_x0000_t75" style="width:19.5pt;height:15pt">
                  <v:imagedata r:id="rId1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Готовые быстрозамороженные блюда из мяса птицы</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Концентраты пищевые из мяса субпродуктов сухие</w:t>
            </w:r>
          </w:p>
        </w:tc>
      </w:tr>
    </w:tbl>
    <w:p w:rsidR="000E31B2" w:rsidRPr="0091175F" w:rsidRDefault="000E31B2">
      <w:pPr>
        <w:pStyle w:val="ConsPlusNormal"/>
        <w:jc w:val="center"/>
        <w:outlineLvl w:val="3"/>
        <w:rPr>
          <w:sz w:val="22"/>
          <w:szCs w:val="22"/>
        </w:rPr>
      </w:pPr>
      <w:r w:rsidRPr="0091175F">
        <w:rPr>
          <w:sz w:val="22"/>
          <w:szCs w:val="22"/>
        </w:rPr>
        <w:t>1.2. Рыба, нерыбные объекты промысла и продукты,</w:t>
      </w:r>
    </w:p>
    <w:p w:rsidR="000E31B2" w:rsidRPr="0091175F" w:rsidRDefault="000E31B2">
      <w:pPr>
        <w:pStyle w:val="ConsPlusNormal"/>
        <w:jc w:val="center"/>
        <w:rPr>
          <w:sz w:val="22"/>
          <w:szCs w:val="22"/>
        </w:rPr>
      </w:pPr>
      <w:r w:rsidRPr="0091175F">
        <w:rPr>
          <w:sz w:val="22"/>
          <w:szCs w:val="22"/>
        </w:rPr>
        <w:t>вырабатываемые из них</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41" type="#_x0000_t75" style="width:17.25pt;height:15pt">
                  <v:imagedata r:id="rId1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Изделия варено-мороженные структурированные; Икра осетровых рыб зернистая пастеризованная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42" type="#_x0000_t75" style="width:17.25pt;height:15pt">
                  <v:imagedata r:id="rId1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43" type="#_x0000_t75" style="width:19.5pt;height:15pt">
                  <v:imagedata r:id="rId1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44" type="#_x0000_t75" style="width:19.5pt;height:15pt">
                  <v:imagedata r:id="rId1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 x </w:t>
            </w:r>
            <w:r w:rsidRPr="008A7B1D">
              <w:rPr>
                <w:position w:val="-6"/>
                <w:sz w:val="22"/>
                <w:szCs w:val="22"/>
              </w:rPr>
              <w:pict>
                <v:shape id="_x0000_i1045" type="#_x0000_t75" style="width:19.5pt;height:15pt">
                  <v:imagedata r:id="rId1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Рыбная продукция холодного копчения, разделанная, в т.ч. в нарезку</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7,5 x </w:t>
            </w:r>
            <w:r w:rsidRPr="008A7B1D">
              <w:rPr>
                <w:position w:val="-6"/>
                <w:sz w:val="22"/>
                <w:szCs w:val="22"/>
              </w:rPr>
              <w:pict>
                <v:shape id="_x0000_i1046" type="#_x0000_t75" style="width:19.5pt;height:15pt">
                  <v:imagedata r:id="rId1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Рыбная продукция холодного копчения, балычные изделия, в т.ч в нарезку</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47" type="#_x0000_t75" style="width:19.5pt;height:15pt">
                  <v:imagedata r:id="rId1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48" type="#_x0000_t75" style="width:17.25pt;height:15pt">
                  <v:imagedata r:id="rId1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49" type="#_x0000_t75" style="width:17.25pt;height:15pt">
                  <v:imagedata r:id="rId1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50" type="#_x0000_t75" style="width:17.25pt;height:15pt">
                  <v:imagedata r:id="rId1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"Пасты" - пасты рыбные; Супы сухие с рыбой, требующие варки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охлажденные и мороженные; Печень, головы рыб мороженные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 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V. parahaemolyticus,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Рыба-сырец и рыба живая (морская); Охлажденные и мороженные: рыба (морская), рыбная продукция: филе рыбное, рыба спецразделки (для морской 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V. parahaemolyticus, не допускаются в массе продукта (г/см3)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Нерыбные объекты промысла: двухстворчатые моллюски живые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Enterococcus, не допускаются в массе продукта (г/см3)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Нерыбные объекты промысла: двухстворчатые моллюски живые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Enterococcus,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51" type="#_x0000_t75" style="width:17.25pt;height:15pt">
                  <v:imagedata r:id="rId1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52" type="#_x0000_t75" style="width:17.25pt;height:15pt">
                  <v:imagedata r:id="rId1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Сульфитредуцирующие клостридии,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из термически обработанной рыбы; Рыба вяленая; Кулинарные изделия с термической 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Икра осетровых рыб зернистая пастеризованная, других видов рыб пастеризованная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Водоросли и травы морские сушеные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Икра осетровых рыб зернистая пастеризованная; других видов рыб пастеризованная.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Икра осетровых рыб: зернистая баночная, паюсная, аналоги икры, в т.ч. белковые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Икра лососевых рыб зернистая соленая из замороженных ястыков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и дрожжи,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Proteus,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без тепловой обработки из рыбы и морепродуктов, икорные продукты - многокомпонентные блюда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Нерыбные объекты промысла - двухстворчатые моллюски живые</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1.3. Зерно (семена), мукомольно-крупяные</w:t>
      </w:r>
    </w:p>
    <w:p w:rsidR="000E31B2" w:rsidRPr="0091175F" w:rsidRDefault="000E31B2">
      <w:pPr>
        <w:pStyle w:val="ConsPlusNormal"/>
        <w:jc w:val="center"/>
        <w:rPr>
          <w:sz w:val="22"/>
          <w:szCs w:val="22"/>
        </w:rPr>
      </w:pPr>
      <w:r w:rsidRPr="0091175F">
        <w:rPr>
          <w:sz w:val="22"/>
          <w:szCs w:val="22"/>
        </w:rPr>
        <w:t>и хлебобулочные изделия</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53" type="#_x0000_t75" style="width:17.25pt;height:15pt">
                  <v:imagedata r:id="rId1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изделия с начинками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54" type="#_x0000_t75" style="width:17.25pt;height:15pt">
                  <v:imagedata r:id="rId1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Крупы, не требующие варки; Хлебобулочные изделия с кремом</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55" type="#_x0000_t75" style="width:19.5pt;height:15pt">
                  <v:imagedata r:id="rId1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крупяные продукты экструзионной технологии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56" type="#_x0000_t75" style="width:19.5pt;height:15pt">
                  <v:imagedata r:id="rId1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57" type="#_x0000_t75" style="width:17.25pt;height:15pt">
                  <v:imagedata r:id="rId1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Безбелковые макаронные изделия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крупяные продукты экструзионной технологии; Хлебобулочные изделия с начинкой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растительной основе; Отруби пищевые из зерновых; Пищевые волокна из отрубей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изделия с начинкой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молочной основе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Безбелковые макаронные изделия (в сумме с дрожжами)</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Безбелковые макаронные изделия</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Крупы, не требующие варки; Сухие продукты экструзионной технологии всех видов, не содержащие какао продукты</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Proteus,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изделия с начинкой</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1.4. Сахар и кондитерские изделия</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Карамель неглазированная (леденцовая, с начинкой помадной, ликерной, фруктово-ягодной, сбивной, желейной), диабетическая; Резинка жевательная; Мучные восточные сладости (бисквит с корицей, курабье, шакер-лукум, шакер-чурек)</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58" type="#_x0000_t75" style="width:17.25pt;height:15pt">
                  <v:imagedata r:id="rId1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059" type="#_x0000_t75" style="width:17.25pt;height:15pt">
                  <v:imagedata r:id="rId1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Пряники, коврижки: без начинки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60" type="#_x0000_t75" style="width:17.25pt;height:15pt">
                  <v:imagedata r:id="rId1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61" type="#_x0000_t75" style="width:19.5pt;height:15pt">
                  <v:imagedata r:id="rId2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62" type="#_x0000_t75" style="width:19.5pt;height:15pt">
                  <v:imagedata r:id="rId2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63" type="#_x0000_t75" style="width:17.25pt;height:15pt">
                  <v:imagedata r:id="rId2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Какао-порошок товарный</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Торты и пирожные: с отделками, в т.ч. замороженные: сливочный (если срок годности менее 5 суток)</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Ирис</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(помадные, молочные); Ирис</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Конфеты и сладости: глазированные с корпусами (из сухофруктов); Восточные сладости: типа щербеты</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1.5. Плодоовощная продукция</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64" type="#_x0000_t75" style="width:17.25pt;height:15pt">
                  <v:imagedata r:id="rId2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Блюда десертные плодово-ягодные быстрозамороженные; Чипсы картофельные; Цукаты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65" type="#_x0000_t75" style="width:17.25pt;height:15pt">
                  <v:imagedata r:id="rId2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66" type="#_x0000_t75" style="width:19.5pt;height:15pt">
                  <v:imagedata r:id="rId2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67" type="#_x0000_t75" style="width:19.5pt;height:15pt">
                  <v:imagedata r:id="rId2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Картофель сушеный и другие корнеплоды, бланшированные перед сушкой;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68" type="#_x0000_t75" style="width:19.5pt;height:15pt">
                  <v:imagedata r:id="rId2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69" type="#_x0000_t75" style="width:17.25pt;height:15pt">
                  <v:imagedata r:id="rId2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быстрозамороженные; Мороженое плодово-ягодное, ароматизированное и пищевые льды на основе сахарного сиропа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70" type="#_x0000_t75" style="width:17.25pt;height:15pt">
                  <v:imagedata r:id="rId2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71" type="#_x0000_t75" style="width:17.25pt;height:15pt">
                  <v:imagedata r:id="rId2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Специи и пряности сырье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Грибы сушеные; Специи и пряности сырье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Десерты овощные и фруктовые (тепловой сушки)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Кофейные зерна зеленые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8A7B1D">
              <w:rPr>
                <w:position w:val="-6"/>
                <w:sz w:val="22"/>
                <w:szCs w:val="22"/>
              </w:rPr>
              <w:pict>
                <v:shape id="_x0000_i1072" type="#_x0000_t75" style="width:17.25pt;height:15pt">
                  <v:imagedata r:id="rId2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8A7B1D">
              <w:rPr>
                <w:position w:val="-6"/>
                <w:sz w:val="22"/>
                <w:szCs w:val="22"/>
              </w:rPr>
              <w:pict>
                <v:shape id="_x0000_i1073" type="#_x0000_t75" style="width:19.5pt;height:15pt">
                  <v:imagedata r:id="rId2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Специи и пряности сырье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Фрукты и ягоды (сухофрукты)</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8A7B1D">
              <w:rPr>
                <w:position w:val="-6"/>
                <w:sz w:val="22"/>
                <w:szCs w:val="22"/>
              </w:rPr>
              <w:pict>
                <v:shape id="_x0000_i1074" type="#_x0000_t75" style="width:17.25pt;height:15pt">
                  <v:imagedata r:id="rId2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картофеля быстрозамороженные; Котлеты овощные быстрозамороженные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Сульфитредуцирующие клостридии,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овощные пюреобразные быстрозамороженные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Томатные соусы и кетчупы, нестерилизованные, в том числе с добавлением консервантов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Специи и пряности готовые к употреблению; Комплексные пищевые добавки со специями и пряными овощами</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Мезофильные сульфитредуцирующие клостридии,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Грибы заготовляемые соленые и маринованные в бочках, отварные в бочках</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Неспорообразующие микроорганизмы B.cereus,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Десерты овощные и фруктовые (тепловой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8A7B1D">
              <w:rPr>
                <w:position w:val="-6"/>
                <w:sz w:val="22"/>
                <w:szCs w:val="22"/>
              </w:rPr>
              <w:pict>
                <v:shape id="_x0000_i1075" type="#_x0000_t75" style="width:19.5pt;height:15pt">
                  <v:imagedata r:id="rId2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Чеснок порошкообразный (сублимационной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8A7B1D">
              <w:rPr>
                <w:position w:val="-6"/>
                <w:sz w:val="22"/>
                <w:szCs w:val="22"/>
              </w:rPr>
              <w:pict>
                <v:shape id="_x0000_i1076" type="#_x0000_t75" style="width:17.25pt;height:15pt">
                  <v:imagedata r:id="rId2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Картофель и овощи сушеные, небланшированные перед сушкой</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1.6. Масличное сырье и жировые продукты</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77" type="#_x0000_t75" style="width:19.5pt;height:15pt">
                  <v:imagedata r:id="rId2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Шпик свиной, охлажденный, замороженный, несоленый, Продукты из шпика свиного и грудинки свиной соленые, копченые, копчено-запеченые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из шпика свиного и грудинки свиной соленые, копченые, копчено-запеченые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Шпик свиной, охлажденный, замороженный, несоленый</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из шпика свиного и грудинки свиной соленые, копченые, копчено-запеченые</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1.7. Напитки</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микроорганизмов, КОЕ/100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безалкогольные, в т.ч. с соком со сроком годности 30 суток и более на подсластителях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Квасы фильтрованные пастеризованные; Напитки брожения слабоалкогольные фильтрованные пастеризованные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безалкогольные непастеризованные и без консерванта со сроком годности менее 30 суток</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Воды питьевые минеральные природные, столовые, лечебно-столовые, лечебные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Пиво пастеризованное и обеспложенное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78" type="#_x0000_t75" style="width:19.5pt;height:15pt">
                  <v:imagedata r:id="rId3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Концентраты (жидкие, пастообразные), смеси (порошкообразные, таблетированные, гранулированные и т.п.) для безалкогольных напитков (кроме концентратов, содержащих бикарбонат натрия)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79" type="#_x0000_t75" style="width:17.25pt;height:15pt">
                  <v:imagedata r:id="rId3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сухого растительного сырья для приготовления горячих безалкогольных напитков</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Pseudomonasaeruginosa, объем продукта, в котором не допускаются,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p w:rsidR="000E31B2" w:rsidRPr="0091175F" w:rsidRDefault="000E31B2">
            <w:pPr>
              <w:pStyle w:val="ConsPlusNormal"/>
              <w:jc w:val="center"/>
              <w:rPr>
                <w:sz w:val="22"/>
                <w:szCs w:val="22"/>
              </w:rPr>
            </w:pPr>
            <w:r w:rsidRPr="0091175F">
              <w:rPr>
                <w:sz w:val="22"/>
                <w:szCs w:val="22"/>
              </w:rPr>
              <w:t>(в 3-х пробах по 100 см3)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Воды питьевые минеральные природные, столовые, лечебно-столовые, лечебные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фекальные, не допускаются в объеме продукта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p w:rsidR="000E31B2" w:rsidRPr="0091175F" w:rsidRDefault="000E31B2">
            <w:pPr>
              <w:pStyle w:val="ConsPlusNormal"/>
              <w:jc w:val="center"/>
              <w:rPr>
                <w:sz w:val="22"/>
                <w:szCs w:val="22"/>
              </w:rPr>
            </w:pPr>
            <w:r w:rsidRPr="0091175F">
              <w:rPr>
                <w:sz w:val="22"/>
                <w:szCs w:val="22"/>
              </w:rPr>
              <w:t>(в 3-х пробах по 100 см3)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Воды питьевые минеральные природные, столовые, лечебно-столовые, лечебные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(БГКП), не допускаются в массе продукта (г/см3)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333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безалкогольные непастеризованные и без консерванта со сроком годности менее 30 суток</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p w:rsidR="000E31B2" w:rsidRPr="0091175F" w:rsidRDefault="000E31B2">
            <w:pPr>
              <w:pStyle w:val="ConsPlusNormal"/>
              <w:jc w:val="center"/>
              <w:rPr>
                <w:sz w:val="22"/>
                <w:szCs w:val="22"/>
              </w:rPr>
            </w:pPr>
            <w:r w:rsidRPr="0091175F">
              <w:rPr>
                <w:sz w:val="22"/>
                <w:szCs w:val="22"/>
              </w:rPr>
              <w:t>(в 3-х пробах по 100 см3)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Воды питьевые минеральные природные, столовые, лечебно-столовые, лечебные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КОЕ/100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безалкогольные, в т.ч. с соком со сроком годности 30 суток и более на сахарах</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Концентраты (жидкие, пастообразные), смеси (порошкообразные, таблетированные, гранулированные и т.п.) для безалкогольных напитков</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КОЕ/см3, не допускаются</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безалкогольные, в т.ч. с соком со сроком годности 30 суток и более; Напитки безалкогольные с соком; Сиропы пастеризованные, горячего розлива; Пиво пастеризованное и обеспложенное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КОЕ/10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Сиропы непастеризованные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Квасы фильтрованные пастеризованные; Напитки брожения слабоалкогольные фильтрованные пастеризованные</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сухого растительного сырья для приготовления горячих безалкогольных напитков</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сухого растительного сырья для приготовления горячих безалкогольных напитков</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1.8. Другие продукты</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80" type="#_x0000_t75" style="width:19.5pt;height:15pt">
                  <v:imagedata r:id="rId3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81" type="#_x0000_t75" style="width:17.25pt;height:15pt">
                  <v:imagedata r:id="rId3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082" type="#_x0000_t75" style="width:17.25pt;height:15pt">
                  <v:imagedata r:id="rId3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83" type="#_x0000_t75" style="width:17.25pt;height:15pt">
                  <v:imagedata r:id="rId3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84" type="#_x0000_t75" style="width:19.5pt;height:15pt">
                  <v:imagedata r:id="rId3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085" type="#_x0000_t75" style="width:19.5pt;height:15pt">
                  <v:imagedata r:id="rId3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соевого белка, мука соевая текстурированные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86" type="#_x0000_t75" style="width:19.5pt;height:15pt">
                  <v:imagedata r:id="rId3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Гамбургеры, чизбургеры, сэндвичи готовые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87" type="#_x0000_t75" style="width:19.5pt;height:15pt">
                  <v:imagedata r:id="rId3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хлебопекарные прессованные; Супы сухие грибные, требующие варки;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Proteus,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Сульфитредуцирующие клостридии,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порошкообразные с овощными добавками, специями и пряностями (тепловой сушки)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Бульоны пищевые сухие; Супы сухие многокомпонентные, требующие варки; Бульоны-концентраты сухие с пряностями, требующие варки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соевые, коктейли, охлажденные и замороженные десерты; Напитки соевые сквашенные; Продукты белковые соевые (тофу), окара</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продукты для профилактического питания - смеси крупяные, молочные, мясные (экструзионной технологии)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Гидролизат белковый ферментативный из соевого сырья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продукты для профилактического питания - смеси крупяные, молочные, мясные (экструзионной технологии)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Крахмал амилопектиновый набухающий, крахмал экструзионный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Крахмал сухой (картофельный, кукурузный, гороховый) Кисели плодово-ягодные сухие;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Загустители и стабилизаторы на основе камедей (гуаровой, ксантановой и др.)</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Гидролизат белковый ферментативный из соевого сырья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Бульоны-концентраты сухие с пряностями, требующие варки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Крахмал амилопектиновый набухающий, крахмал экструзионный</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Крахмал сухой (картофельный, кукурузный, гороховый); Супы сухие многокомпонентные, требующие варки; Кисели плодово-ягодные сухие</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1.9. Биологически активные добавки к пище</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88" type="#_x0000_t75" style="width:17.25pt;height:15pt">
                  <v:imagedata r:id="rId3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жидкие в виде сиропов, эликсиров, настоев, бальзамов и др., БАД-чаи (детские сухие)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89" type="#_x0000_t75" style="width:19.5pt;height:15pt">
                  <v:imagedata r:id="rId3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90" type="#_x0000_t75" style="width:19.5pt;height:15pt">
                  <v:imagedata r:id="rId3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91" type="#_x0000_t75" style="width:17.25pt;height:15pt">
                  <v:imagedata r:id="rId3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смеси высушенных лекарственных растений (чаи)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сухие на основе чистых культур пробиотических микроорганизмов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смеси высушенных лекарственных растений (чаи)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сухие на основе чистых культур микроорганизмов с добавлением аминокислот, микроэлементов, моно-, ди- и олигосахаридов и т.д.</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смеси высушенных лекарственных растений (чаи)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сухие на основе чистых культур пробиотических микроорганизмов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8A7B1D">
              <w:rPr>
                <w:position w:val="-6"/>
                <w:sz w:val="22"/>
                <w:szCs w:val="22"/>
              </w:rPr>
              <w:pict>
                <v:shape id="_x0000_i1092" type="#_x0000_t75" style="width:17.25pt;height:15pt">
                  <v:imagedata r:id="rId3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смеси высушенных лекарственных растений (чаи)</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 сухие на основе чистых культур пробиотических микроорганизмов; БАД на основе дрожжей и их лизатов</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Живые клетки продуцента,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дрожжей и их лизатов</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93" type="#_x0000_t75" style="width:19.5pt;height:15pt">
                  <v:imagedata r:id="rId4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1.10. Продукты для питания беременных и кормящих женщин</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94" type="#_x0000_t75" style="width:17.25pt;height:15pt">
                  <v:imagedata r:id="rId4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Травяные инстантные чаи (на растительной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095" type="#_x0000_t75" style="width:19.5pt;height:15pt">
                  <v:imagedata r:id="rId3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096" type="#_x0000_t75" style="width:19.5pt;height:15pt">
                  <v:imagedata r:id="rId3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на молочно-зерновой основе (инстантного приготовления)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жидкие продукты кисломолочные и на сквашенной соевой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на молочно-зерновой основе (инстантного приготовления)</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жидкие продукты кисломолочные и на сквашенной соевой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жидкие продукты кисломолочные и на сквашенной соевой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Травяные инстантные чаи</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на молочно-зерновой основе (инстантного приготовления)</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жидкие продукты кисломолочные и на сквашенной соевой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на молочно-зерновой основе (инстантного приготовления)</w:t>
            </w:r>
          </w:p>
        </w:tc>
      </w:tr>
      <w:tr w:rsidR="000E31B2" w:rsidRPr="0091175F" w:rsidTr="0091175F">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не допускаются в объеме продукта,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жидкие продукты кисломолочные и на сквашенной соевой основе</w:t>
            </w:r>
          </w:p>
        </w:tc>
      </w:tr>
      <w:tr w:rsidR="000E31B2" w:rsidRPr="0091175F" w:rsidTr="0091175F">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Травяные инстантные чаи (на растительной основе)</w:t>
            </w:r>
          </w:p>
        </w:tc>
      </w:tr>
      <w:tr w:rsidR="000E31B2" w:rsidRPr="0091175F" w:rsidTr="0091175F">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97" type="#_x0000_t75" style="width:19.5pt;height:15pt">
                  <v:imagedata r:id="rId4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1.11. Специализированная пищевая продукция</w:t>
      </w:r>
    </w:p>
    <w:p w:rsidR="000E31B2" w:rsidRPr="0091175F" w:rsidRDefault="000E31B2">
      <w:pPr>
        <w:pStyle w:val="ConsPlusNormal"/>
        <w:jc w:val="center"/>
        <w:rPr>
          <w:sz w:val="22"/>
          <w:szCs w:val="22"/>
        </w:rPr>
      </w:pPr>
      <w:r w:rsidRPr="0091175F">
        <w:rPr>
          <w:sz w:val="22"/>
          <w:szCs w:val="22"/>
        </w:rPr>
        <w:t>для детского питания для детей раннего возраста,</w:t>
      </w:r>
    </w:p>
    <w:p w:rsidR="000E31B2" w:rsidRPr="0091175F" w:rsidRDefault="000E31B2">
      <w:pPr>
        <w:pStyle w:val="ConsPlusNormal"/>
        <w:jc w:val="center"/>
        <w:rPr>
          <w:sz w:val="22"/>
          <w:szCs w:val="22"/>
        </w:rPr>
      </w:pPr>
      <w:r w:rsidRPr="0091175F">
        <w:rPr>
          <w:sz w:val="22"/>
          <w:szCs w:val="22"/>
        </w:rPr>
        <w:t>производимая (изготовляемая) на молочных кухнях</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098" type="#_x0000_t75" style="width:19.5pt;height:15pt">
                  <v:imagedata r:id="rId4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099" type="#_x0000_t75" style="width:19.5pt;height:15pt">
                  <v:imagedata r:id="rId4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Пастеризованные колбаски на мясной основе (с 1,5 лет жизни и старше)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00" type="#_x0000_t75" style="width:19.5pt;height:15pt">
                  <v:imagedata r:id="rId4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восстановленные пастеризованные,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01" type="#_x0000_t75" style="width:17.25pt;height:15pt">
                  <v:imagedata r:id="rId4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02" type="#_x0000_t75" style="width:19.5pt;height:15pt">
                  <v:imagedata r:id="rId3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безмолочные быстрорастворимые (инстантного приготовления), растворимое печенье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03" type="#_x0000_t75" style="width:17.25pt;height:15pt">
                  <v:imagedata r:id="rId4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Настои (из шиповника, черной смородины и т.п.), изготовленные на молочных кухнях; Детские травяные напитки (травяной чай)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04" type="#_x0000_t75" style="width:19.5pt;height:15pt">
                  <v:imagedata r:id="rId3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Кисломолочные продукты, неасептического розлива,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творожные продукты, ацидофильная паста, низколактозная белковая паста, творог кальцинированный, каши молочные готовые, изготовленные на молочных кухнях</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Детские травяные напитки (травяной чай)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безмолочные быстрорастворимые (инстантного приготовления)</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каши сухие безмолочные быстрорастворимые (инстантного приготовления); Детские травяные напитки (травяной чай)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требующие варки</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КОЕ/г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В 1,0 г не допускается</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Пастеризованные колбаски на мясной основе (с 1,5 лет жизни и старше)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Смеси восстановленные пастеризованные, изготовленные на молочных кухнях</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Детские травяные напитки (травяной чай)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05" type="#_x0000_t75" style="width:19.5pt;height:15pt">
                  <v:imagedata r:id="rId4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безмолочные быстрорастворимые (инстантного приготовления)</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1.12. Специализированная пищевая продукция для детского</w:t>
      </w:r>
    </w:p>
    <w:p w:rsidR="000E31B2" w:rsidRPr="0091175F" w:rsidRDefault="000E31B2">
      <w:pPr>
        <w:pStyle w:val="ConsPlusNormal"/>
        <w:jc w:val="center"/>
        <w:rPr>
          <w:sz w:val="22"/>
          <w:szCs w:val="22"/>
        </w:rPr>
      </w:pPr>
      <w:r w:rsidRPr="0091175F">
        <w:rPr>
          <w:sz w:val="22"/>
          <w:szCs w:val="22"/>
        </w:rPr>
        <w:t>питания для детей дошкольного и школьного возраста</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06" type="#_x0000_t75" style="width:17.25pt;height:15pt">
                  <v:imagedata r:id="rId4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107" type="#_x0000_t75" style="width:17.25pt;height:15pt">
                  <v:imagedata r:id="rId4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Пряники, коврижки без начинки</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08" type="#_x0000_t75" style="width:17.25pt;height:15pt">
                  <v:imagedata r:id="rId4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09" type="#_x0000_t75" style="width:19.5pt;height:15pt">
                  <v:imagedata r:id="rId4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10" type="#_x0000_t75" style="width:19.5pt;height:15pt">
                  <v:imagedata r:id="rId4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 - быстрозамороженные готовые обеденные рыбные блюда, в т.ч. упакованные под вакуумом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11" type="#_x0000_t75" style="width:19.5pt;height:15pt">
                  <v:imagedata r:id="rId4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12" type="#_x0000_t75" style="width:17.25pt;height:15pt">
                  <v:imagedata r:id="rId5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полуфабрикаты натуральные сырые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13" type="#_x0000_t75" style="width:17.25pt;height:15pt">
                  <v:imagedata r:id="rId5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полуфабрикаты рубленые сырые</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молочной основе; Рулеты бисквитные 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полуфабрикаты сырые</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со сроками годности более 5 суток; паштеты и кулинарные изделия из мяса со сроками годности более 72 час.</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Proteus,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без тепловой обработки: салаты из рыбы и морепродуктов без заправки</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Сульфитредуцирующие клостридии,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 упакованные под вакуумом</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V.parahaemolyticus,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морской рыбы</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рода Enterococcus,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14" type="#_x0000_t75" style="width:17.25pt;height:15pt">
                  <v:imagedata r:id="rId5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Быстрозамороженные готовые обеденные рыбные блюда из порционных кусков, в т.ч. упакованные под вакуумом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15" type="#_x0000_t75" style="width:17.25pt;height:15pt">
                  <v:imagedata r:id="rId5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 - изделия структурированные фаршевые</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изделия, кексы с сахарной пудрой; кексы и рулеты в герметичной упаковке; пряники, коврижки</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паштеты, кулинарные изделия 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Мясные полуфабрикаты сырые в панировке</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 паштеты, кулинарные изделия из мяса</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и плесени, в сумме,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1.13. Специализированная пищевая продукция</w:t>
      </w:r>
    </w:p>
    <w:p w:rsidR="000E31B2" w:rsidRPr="0091175F" w:rsidRDefault="000E31B2">
      <w:pPr>
        <w:pStyle w:val="ConsPlusNormal"/>
        <w:jc w:val="center"/>
        <w:rPr>
          <w:sz w:val="22"/>
          <w:szCs w:val="22"/>
        </w:rPr>
      </w:pPr>
      <w:r w:rsidRPr="0091175F">
        <w:rPr>
          <w:sz w:val="22"/>
          <w:szCs w:val="22"/>
        </w:rPr>
        <w:t>для диетического лечебного питания для детей,</w:t>
      </w:r>
    </w:p>
    <w:p w:rsidR="000E31B2" w:rsidRPr="0091175F" w:rsidRDefault="000E31B2">
      <w:pPr>
        <w:pStyle w:val="ConsPlusNormal"/>
        <w:jc w:val="center"/>
        <w:rPr>
          <w:sz w:val="22"/>
          <w:szCs w:val="22"/>
        </w:rPr>
      </w:pPr>
      <w:r w:rsidRPr="0091175F">
        <w:rPr>
          <w:sz w:val="22"/>
          <w:szCs w:val="22"/>
        </w:rPr>
        <w:t>для недоношенных и маловесных детей</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16" type="#_x0000_t75" style="width:17.25pt;height:15pt">
                  <v:imagedata r:id="rId5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 x </w:t>
            </w:r>
            <w:r w:rsidRPr="008A7B1D">
              <w:rPr>
                <w:position w:val="-6"/>
                <w:sz w:val="22"/>
                <w:szCs w:val="22"/>
              </w:rPr>
              <w:pict>
                <v:shape id="_x0000_i1117" type="#_x0000_t75" style="width:17.25pt;height:15pt">
                  <v:imagedata r:id="rId52"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18" type="#_x0000_t75" style="width:19.5pt;height:15pt">
                  <v:imagedata r:id="rId53"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 для детей до 2 лет</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 x </w:t>
            </w:r>
            <w:r w:rsidRPr="008A7B1D">
              <w:rPr>
                <w:position w:val="-6"/>
                <w:sz w:val="22"/>
                <w:szCs w:val="22"/>
              </w:rPr>
              <w:pict>
                <v:shape id="_x0000_i1119" type="#_x0000_t75" style="width:19.5pt;height:15pt">
                  <v:imagedata r:id="rId54"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 для детей старше 2 лет</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120" type="#_x0000_t75" style="width:19.5pt;height:15pt">
                  <v:imagedata r:id="rId55"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сухие молочные высокобелковые продукты</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детей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молочные высокобелковые продукты; Сублимированные продукты на молочной основе (творог и др.)</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E.coli,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для недоношенных и (или) маловесных детей</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для недоношенных и (или) маловесных детей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 (крахмалы, крупы и макаронные изделия)</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Сульфитредуцирующие клостридии,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Продукты для недоношенных и (или) маловесных детей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Продукты для недоношенных и (или) маловесных детей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 для детей старше 2 лет</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B.cereus,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21" type="#_x0000_t75" style="width:19.5pt;height:15pt">
                  <v:imagedata r:id="rId56"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Сублимированные продукты на мясной основе для детей старше 2 лет</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3"/>
        <w:rPr>
          <w:sz w:val="22"/>
          <w:szCs w:val="22"/>
        </w:rPr>
      </w:pPr>
      <w:r w:rsidRPr="0091175F">
        <w:rPr>
          <w:sz w:val="22"/>
          <w:szCs w:val="22"/>
        </w:rPr>
        <w:t>1.14. Основные виды продовольственного (пищевого)</w:t>
      </w:r>
    </w:p>
    <w:p w:rsidR="000E31B2" w:rsidRPr="0091175F" w:rsidRDefault="000E31B2">
      <w:pPr>
        <w:pStyle w:val="ConsPlusNormal"/>
        <w:jc w:val="center"/>
        <w:rPr>
          <w:sz w:val="22"/>
          <w:szCs w:val="22"/>
        </w:rPr>
      </w:pPr>
      <w:r w:rsidRPr="0091175F">
        <w:rPr>
          <w:sz w:val="22"/>
          <w:szCs w:val="22"/>
        </w:rPr>
        <w:t>сырья и компонентов, используемые при производстве</w:t>
      </w:r>
    </w:p>
    <w:p w:rsidR="000E31B2" w:rsidRPr="0091175F" w:rsidRDefault="000E31B2">
      <w:pPr>
        <w:pStyle w:val="ConsPlusNormal"/>
        <w:jc w:val="center"/>
        <w:rPr>
          <w:sz w:val="22"/>
          <w:szCs w:val="22"/>
        </w:rPr>
      </w:pPr>
      <w:r w:rsidRPr="0091175F">
        <w:rPr>
          <w:sz w:val="22"/>
          <w:szCs w:val="22"/>
        </w:rPr>
        <w:t>(изготовлении) специализированной пищевой продукции</w:t>
      </w:r>
    </w:p>
    <w:p w:rsidR="000E31B2" w:rsidRPr="0091175F" w:rsidRDefault="000E31B2">
      <w:pPr>
        <w:pStyle w:val="ConsPlusNormal"/>
        <w:jc w:val="center"/>
        <w:rPr>
          <w:sz w:val="22"/>
          <w:szCs w:val="22"/>
        </w:rPr>
      </w:pPr>
      <w:r w:rsidRPr="0091175F">
        <w:rPr>
          <w:sz w:val="22"/>
          <w:szCs w:val="22"/>
        </w:rPr>
        <w:t>для детского питания</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118"/>
        <w:gridCol w:w="1701"/>
        <w:gridCol w:w="5095"/>
      </w:tblGrid>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Примечание</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Количество мезофильных аэробных и факультативно анаэробных микроорганизмов,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убойных животных парное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22" type="#_x0000_t75" style="width:19.5pt;height:15pt">
                  <v:imagedata r:id="rId5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Масло кукурузное рафинированное дезодорированное; Масло соевое; Жир птичий топленый; Витаминный премикс</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123" type="#_x0000_t75" style="width:19.5pt;height:15pt">
                  <v:imagedata r:id="rId5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Аспартам</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24" type="#_x0000_t75" style="width:19.5pt;height:15pt">
                  <v:imagedata r:id="rId57"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Масло подсолнечное рафинированное дезодорированное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25" type="#_x0000_t75" style="width:17.25pt;height:15pt">
                  <v:imagedata r:id="rId5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убойных животных охлажденное; Сахарный песок, сахар молочный рафинированный; Сахар молочный рафинированный; Концентрат лактозы</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26" type="#_x0000_t75" style="width:17.25pt;height:15pt">
                  <v:imagedata r:id="rId58"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Патока кукурузная; Патока кукурузная сухая, получаемая по импорту; Концентрат лактулозы; Изолированный соевый белок</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27" type="#_x0000_t75" style="width:19.5pt;height:15pt">
                  <v:imagedata r:id="rId5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 x </w:t>
            </w:r>
            <w:r w:rsidRPr="008A7B1D">
              <w:rPr>
                <w:position w:val="-6"/>
                <w:sz w:val="22"/>
                <w:szCs w:val="22"/>
              </w:rPr>
              <w:pict>
                <v:shape id="_x0000_i1128" type="#_x0000_t75" style="width:19.5pt;height:15pt">
                  <v:imagedata r:id="rId5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 x </w:t>
            </w:r>
            <w:r w:rsidRPr="008A7B1D">
              <w:rPr>
                <w:position w:val="-6"/>
                <w:sz w:val="22"/>
                <w:szCs w:val="22"/>
              </w:rPr>
              <w:pict>
                <v:shape id="_x0000_i1129" type="#_x0000_t75" style="width:19.5pt;height:15pt">
                  <v:imagedata r:id="rId5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30" type="#_x0000_t75" style="width:19.5pt;height:15pt">
                  <v:imagedata r:id="rId59"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злаковых необработанная; Рыба-сырец, охлажденная, подмороженная, мороженая</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31" type="#_x0000_t75" style="width:17.25pt;height:15pt">
                  <v:imagedata r:id="rId6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32" type="#_x0000_t75" style="width:17.25pt;height:15pt">
                  <v:imagedata r:id="rId6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бескостное кусковое, кусковое на костях, в т.ч. окорочка и грудки; Субпродукты птицы охлажденные</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 x </w:t>
            </w:r>
            <w:r w:rsidRPr="008A7B1D">
              <w:rPr>
                <w:position w:val="-6"/>
                <w:sz w:val="22"/>
                <w:szCs w:val="22"/>
              </w:rPr>
              <w:pict>
                <v:shape id="_x0000_i1133" type="#_x0000_t75" style="width:17.25pt;height:15pt">
                  <v:imagedata r:id="rId6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коровье сырое (первый сорт)</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Соматические клетки, содержание в 1 см3 (г),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x </w:t>
            </w:r>
            <w:r w:rsidRPr="008A7B1D">
              <w:rPr>
                <w:position w:val="-6"/>
                <w:sz w:val="22"/>
                <w:szCs w:val="22"/>
              </w:rPr>
              <w:pict>
                <v:shape id="_x0000_i1134" type="#_x0000_t75" style="width:17.25pt;height:15pt">
                  <v:imagedata r:id="rId60"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коровье сырое (высший сорт)</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 x </w:t>
            </w:r>
            <w:r w:rsidRPr="008A7B1D">
              <w:rPr>
                <w:position w:val="-6"/>
                <w:sz w:val="22"/>
                <w:szCs w:val="22"/>
              </w:rPr>
              <w:pict>
                <v:shape id="_x0000_i1135" type="#_x0000_t75" style="width:17.25pt;height:15pt">
                  <v:imagedata r:id="rId61" o:title=""/>
                </v:shape>
              </w:pic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коровье сырое (первый сорт)</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Бактерии группы кишечных палочек (колиформы),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параказеиновый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Лактоза пищевая; Концентрат лактозы; Концентрат лактулозы; Витаминный премикс; Минеральный премикс</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Компонент сухой молочный нежирный для сухих детских продуктов</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убойных животных замороженное; Рыба-сырец, охлажденная, подмороженная, мороженая</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убойных животных замороженное в блоках и кусках</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S.aureus, не допускаются в массе продукта (г, см3)</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Рыба-сырец, охлажденная, подмороженная, мороженая</w:t>
            </w:r>
          </w:p>
        </w:tc>
      </w:tr>
      <w:tr w:rsidR="000E31B2" w:rsidRPr="0091175F" w:rsidTr="00843BF3">
        <w:trPr>
          <w:jc w:val="center"/>
        </w:trPr>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не допускаются в массе продукта, (г)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Масло растительное рафинированное дезодорированное; Витаминный премикс</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Дрожжи, КОЕ/г,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параказеиновый;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Крупы злаковых необработанные; Мука злаковых необработанная; Пектин</w:t>
            </w:r>
          </w:p>
        </w:tc>
      </w:tr>
      <w:tr w:rsidR="000E31B2" w:rsidRPr="0091175F" w:rsidTr="00843BF3">
        <w:trPr>
          <w:jc w:val="center"/>
        </w:trPr>
        <w:tc>
          <w:tcPr>
            <w:tcW w:w="3118"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Плесени, КОЕ/г (см3),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Сахарный песок, сахар молочный рафинированный; Сахар молочный рафинированный</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Масло кукурузное рафинированное дезодорированное; Масло соевое рафинированное дезодорированное; Витаминный премикс</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0E31B2" w:rsidRPr="0091175F" w:rsidTr="00843BF3">
        <w:trPr>
          <w:jc w:val="center"/>
        </w:trPr>
        <w:tc>
          <w:tcPr>
            <w:tcW w:w="3118"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095"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рисовая, гречневая, овсяная, ржаная необработанная</w:t>
            </w:r>
          </w:p>
        </w:tc>
      </w:tr>
    </w:tbl>
    <w:p w:rsidR="000E31B2" w:rsidRPr="0091175F" w:rsidRDefault="000E31B2">
      <w:pPr>
        <w:pStyle w:val="ConsPlusNormal"/>
        <w:jc w:val="center"/>
        <w:rPr>
          <w:sz w:val="22"/>
          <w:szCs w:val="22"/>
        </w:rPr>
      </w:pPr>
    </w:p>
    <w:p w:rsidR="000E31B2" w:rsidRPr="0091175F" w:rsidRDefault="000E31B2">
      <w:pPr>
        <w:pStyle w:val="ConsPlusNormal"/>
        <w:jc w:val="right"/>
        <w:outlineLvl w:val="2"/>
        <w:rPr>
          <w:sz w:val="22"/>
          <w:szCs w:val="22"/>
        </w:rPr>
      </w:pPr>
      <w:r w:rsidRPr="0091175F">
        <w:rPr>
          <w:sz w:val="22"/>
          <w:szCs w:val="22"/>
        </w:rPr>
        <w:t>Таблица 2</w:t>
      </w:r>
    </w:p>
    <w:p w:rsidR="000E31B2" w:rsidRPr="0091175F" w:rsidRDefault="000E31B2">
      <w:pPr>
        <w:pStyle w:val="ConsPlusNormal"/>
        <w:jc w:val="center"/>
        <w:rPr>
          <w:sz w:val="22"/>
          <w:szCs w:val="22"/>
        </w:rPr>
      </w:pPr>
    </w:p>
    <w:p w:rsidR="000E31B2" w:rsidRPr="0091175F" w:rsidRDefault="000E31B2">
      <w:pPr>
        <w:pStyle w:val="ConsPlusNormal"/>
        <w:jc w:val="center"/>
        <w:outlineLvl w:val="3"/>
        <w:rPr>
          <w:sz w:val="22"/>
          <w:szCs w:val="22"/>
        </w:rPr>
      </w:pPr>
      <w:r w:rsidRPr="0091175F">
        <w:rPr>
          <w:sz w:val="22"/>
          <w:szCs w:val="22"/>
        </w:rPr>
        <w:t>2. Микробиологические показатели безопасности</w:t>
      </w:r>
    </w:p>
    <w:p w:rsidR="000E31B2" w:rsidRPr="0091175F" w:rsidRDefault="000E31B2">
      <w:pPr>
        <w:pStyle w:val="ConsPlusNormal"/>
        <w:jc w:val="center"/>
        <w:rPr>
          <w:sz w:val="22"/>
          <w:szCs w:val="22"/>
        </w:rPr>
      </w:pPr>
      <w:r w:rsidRPr="0091175F">
        <w:rPr>
          <w:sz w:val="22"/>
          <w:szCs w:val="22"/>
        </w:rPr>
        <w:t>консервированных пищевых продуктов</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1701"/>
        <w:gridCol w:w="3118"/>
        <w:gridCol w:w="1701"/>
        <w:gridCol w:w="3402"/>
      </w:tblGrid>
      <w:tr w:rsidR="000E31B2" w:rsidRPr="0091175F" w:rsidTr="00843BF3">
        <w:trPr>
          <w:jc w:val="center"/>
        </w:trPr>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Группы консервов</w:t>
            </w:r>
          </w:p>
        </w:tc>
        <w:tc>
          <w:tcPr>
            <w:tcW w:w="4819" w:type="dxa"/>
            <w:gridSpan w:val="2"/>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Требования промышленной стерильности</w:t>
            </w:r>
          </w:p>
        </w:tc>
        <w:tc>
          <w:tcPr>
            <w:tcW w:w="340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группы микроорганизмов, выявляемые в консервах</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критерии оценки</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Полные консервы групп "А" и "Б"</w:t>
            </w: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Спорообразующие мезофильные аэробные и факультативно-анаэробные микроорганизмы групп B.cereus и B.polymyxa</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стерилизованные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0E31B2" w:rsidRPr="0091175F" w:rsidRDefault="000E31B2">
            <w:pPr>
              <w:pStyle w:val="ConsPlusNormal"/>
              <w:rPr>
                <w:sz w:val="22"/>
                <w:szCs w:val="22"/>
              </w:rPr>
            </w:pPr>
            <w:r w:rsidRPr="0091175F">
              <w:rPr>
                <w:sz w:val="22"/>
                <w:szCs w:val="22"/>
              </w:rPr>
              <w:t>Консервы из рыбы, печени рыб и нерыбных объектов промысла в стеклянной, алюминиевой и жестяной таре;</w:t>
            </w:r>
          </w:p>
          <w:p w:rsidR="000E31B2" w:rsidRPr="0091175F" w:rsidRDefault="000E31B2">
            <w:pPr>
              <w:pStyle w:val="ConsPlusNormal"/>
              <w:rPr>
                <w:sz w:val="22"/>
                <w:szCs w:val="22"/>
              </w:rPr>
            </w:pPr>
            <w:r w:rsidRPr="0091175F">
              <w:rPr>
                <w:sz w:val="22"/>
                <w:szCs w:val="22"/>
              </w:rPr>
              <w:t>Консервы овощные, имеющие pH 4,2 и выше;</w:t>
            </w:r>
          </w:p>
          <w:p w:rsidR="000E31B2" w:rsidRPr="0091175F" w:rsidRDefault="000E31B2">
            <w:pPr>
              <w:pStyle w:val="ConsPlusNormal"/>
              <w:rPr>
                <w:sz w:val="22"/>
                <w:szCs w:val="22"/>
              </w:rPr>
            </w:pPr>
            <w:r w:rsidRPr="0091175F">
              <w:rPr>
                <w:sz w:val="22"/>
                <w:szCs w:val="22"/>
              </w:rPr>
              <w:t>Консервы из абрикосов, персиков, груш с pH 3,8 и выше, приготовленные без добавления кислоты, кроме соковой продукции из фруктов;</w:t>
            </w:r>
          </w:p>
          <w:p w:rsidR="000E31B2" w:rsidRPr="0091175F" w:rsidRDefault="000E31B2">
            <w:pPr>
              <w:pStyle w:val="ConsPlusNormal"/>
              <w:rPr>
                <w:sz w:val="22"/>
                <w:szCs w:val="22"/>
              </w:rPr>
            </w:pPr>
            <w:r w:rsidRPr="0091175F">
              <w:rPr>
                <w:sz w:val="22"/>
                <w:szCs w:val="22"/>
              </w:rPr>
              <w:t>консервы грибные из натуральных грибов;</w:t>
            </w:r>
          </w:p>
          <w:p w:rsidR="000E31B2" w:rsidRPr="0091175F" w:rsidRDefault="000E31B2">
            <w:pPr>
              <w:pStyle w:val="ConsPlusNormal"/>
              <w:rPr>
                <w:sz w:val="22"/>
                <w:szCs w:val="22"/>
              </w:rPr>
            </w:pPr>
            <w:r w:rsidRPr="0091175F">
              <w:rPr>
                <w:sz w:val="22"/>
                <w:szCs w:val="22"/>
              </w:rPr>
              <w:t>неконцентрированные томатопродукты (цельноконсервированные) с содержанием сухих веществ менее 12%, кроме соковой продукции из овощей;</w:t>
            </w:r>
          </w:p>
          <w:p w:rsidR="000E31B2" w:rsidRPr="0091175F" w:rsidRDefault="000E31B2">
            <w:pPr>
              <w:pStyle w:val="ConsPlusNormal"/>
              <w:rPr>
                <w:sz w:val="22"/>
                <w:szCs w:val="22"/>
              </w:rPr>
            </w:pPr>
            <w:r w:rsidRPr="0091175F">
              <w:rPr>
                <w:sz w:val="22"/>
                <w:szCs w:val="22"/>
              </w:rPr>
              <w:t>Напитки на основе бобов сои асептического розлива; БАД на растительной основе жидкие асептического розлива</w:t>
            </w: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Спорообразующие мезофильные аэробные и факультативно-анаэробные микроорганизмы группы B. subtilis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11 клеток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Мезофильные клостридии C. botulinum и (или) C. perfringens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Мезофильные клостридии (кроме C. botulinum и (или) C. perfringens)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1 клетки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Неспорообразующие микроорганизмы, в т.ч. молочнокислые и (или) плесневые грибы, и (или) дрожжи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Спорообразующие термофильные анаэробные, аэробные и факультативно-анаэробные микроорганизмы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 при температуре хранения выше +20 °C</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Полные консервы групп "А" и "Б" для детского и диетического питания</w:t>
            </w: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Спорообразующие мезофильные аэробные и факультативно-анаэробные микроорганизмы групп B.cereus и B.polymyxa</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стерилизованные: из говядины, свинины, конины и т.п. натуральные, с крупяными, овощными гарнирами, из субпродуктов, в том числе паштетные (все виды убойных и промысловых животных); из мяса птицы и мясорастительные, в т.ч. паштетные и фаршевые;</w:t>
            </w:r>
          </w:p>
          <w:p w:rsidR="000E31B2" w:rsidRPr="0091175F" w:rsidRDefault="000E31B2">
            <w:pPr>
              <w:pStyle w:val="ConsPlusNormal"/>
              <w:rPr>
                <w:sz w:val="22"/>
                <w:szCs w:val="22"/>
              </w:rPr>
            </w:pPr>
            <w:r w:rsidRPr="0091175F">
              <w:rPr>
                <w:sz w:val="22"/>
                <w:szCs w:val="22"/>
              </w:rPr>
              <w:t>Консервы из рыбы, печени рыб и нерыбных объектов промысла в стеклянной, алюминиевой и жестяной таре;</w:t>
            </w:r>
          </w:p>
          <w:p w:rsidR="000E31B2" w:rsidRPr="0091175F" w:rsidRDefault="000E31B2">
            <w:pPr>
              <w:pStyle w:val="ConsPlusNormal"/>
              <w:rPr>
                <w:sz w:val="22"/>
                <w:szCs w:val="22"/>
              </w:rPr>
            </w:pPr>
            <w:r w:rsidRPr="0091175F">
              <w:rPr>
                <w:sz w:val="22"/>
                <w:szCs w:val="22"/>
              </w:rPr>
              <w:t>Консервы овощные, имеющие pH 4,2 и выше;</w:t>
            </w:r>
          </w:p>
          <w:p w:rsidR="000E31B2" w:rsidRPr="0091175F" w:rsidRDefault="000E31B2">
            <w:pPr>
              <w:pStyle w:val="ConsPlusNormal"/>
              <w:rPr>
                <w:sz w:val="22"/>
                <w:szCs w:val="22"/>
              </w:rPr>
            </w:pPr>
            <w:r w:rsidRPr="0091175F">
              <w:rPr>
                <w:sz w:val="22"/>
                <w:szCs w:val="22"/>
              </w:rPr>
              <w:t>Консервы из абрикосов, персиков, груш с pH 3,8 и выше, приготовленные без добавления кислоты, кроме соковой продукции из фруктов;</w:t>
            </w:r>
          </w:p>
          <w:p w:rsidR="000E31B2" w:rsidRPr="0091175F" w:rsidRDefault="000E31B2">
            <w:pPr>
              <w:pStyle w:val="ConsPlusNormal"/>
              <w:rPr>
                <w:sz w:val="22"/>
                <w:szCs w:val="22"/>
              </w:rPr>
            </w:pPr>
            <w:r w:rsidRPr="0091175F">
              <w:rPr>
                <w:sz w:val="22"/>
                <w:szCs w:val="22"/>
              </w:rPr>
              <w:t>консервы грибные из натуральных грибов;</w:t>
            </w:r>
          </w:p>
          <w:p w:rsidR="000E31B2" w:rsidRPr="0091175F" w:rsidRDefault="000E31B2">
            <w:pPr>
              <w:pStyle w:val="ConsPlusNormal"/>
              <w:rPr>
                <w:sz w:val="22"/>
                <w:szCs w:val="22"/>
              </w:rPr>
            </w:pPr>
            <w:r w:rsidRPr="0091175F">
              <w:rPr>
                <w:sz w:val="22"/>
                <w:szCs w:val="22"/>
              </w:rPr>
              <w:t>неконцентрированные томатопродукты (цельноконсервированные) с содержанием сухих веществ менее 12%, кроме соковой продукции из овощей;</w:t>
            </w:r>
          </w:p>
          <w:p w:rsidR="000E31B2" w:rsidRPr="0091175F" w:rsidRDefault="000E31B2">
            <w:pPr>
              <w:pStyle w:val="ConsPlusNormal"/>
              <w:rPr>
                <w:sz w:val="22"/>
                <w:szCs w:val="22"/>
              </w:rPr>
            </w:pPr>
            <w:r w:rsidRPr="0091175F">
              <w:rPr>
                <w:sz w:val="22"/>
                <w:szCs w:val="22"/>
              </w:rPr>
              <w:t>Напитки на основе бобов сои асептического розлива; БАД на растительной основе жидкие асептического розлива</w:t>
            </w: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Спорообразующие мезофильные аэробные и факультативно-анаэробные микроорганизмы группы B. subtilis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11 клеток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Мезофильные клостридии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10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Неспорообразующие микроорганизмы, в т.ч. молочнокислые и (или) плесневые грибы, и (или) дрожжи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Спорообразующие термофильные анаэробные, аэробные и факультативно-анаэробные микроорганизмы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Полные консервы группы "В"</w:t>
            </w: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Газообразующие спорообразующие мезофильные аэробные и факультативно-анаэробные микроорганизмы группы B. polymyxa</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овощные, имеющие pH 3,7 - 4,2, кроме соковой продукции из фруктов и (или) овощей;</w:t>
            </w:r>
          </w:p>
          <w:p w:rsidR="000E31B2" w:rsidRPr="0091175F" w:rsidRDefault="000E31B2">
            <w:pPr>
              <w:pStyle w:val="ConsPlusNormal"/>
              <w:rPr>
                <w:sz w:val="22"/>
                <w:szCs w:val="22"/>
              </w:rPr>
            </w:pPr>
            <w:r w:rsidRPr="0091175F">
              <w:rPr>
                <w:sz w:val="22"/>
                <w:szCs w:val="22"/>
              </w:rPr>
              <w:t>Консервы грибные из маринованных грибов</w:t>
            </w: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Негазообразующие спорообразующие мезофильные аэробные и факультативно-анаэробные микроорганизмы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90 КОЕ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Мезофильные клостридии C. botulinum и (или) C. perfringens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Мезофильные клостридии (кроме C. botulinum и (или) C. perfringens)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1 клетки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Неспорообразующие микроорганизмы и (или) плесневые грибы, и (или) дрожжи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Полные консервы группы "Г"</w:t>
            </w: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Неспорообразующие микроорганизмы и (или) плесневые грибы, и (или) дрожжи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(см3) продукта</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овощные (с pH ниже 3,7);</w:t>
            </w:r>
          </w:p>
          <w:p w:rsidR="000E31B2" w:rsidRPr="0091175F" w:rsidRDefault="000E31B2">
            <w:pPr>
              <w:pStyle w:val="ConsPlusNormal"/>
              <w:rPr>
                <w:sz w:val="22"/>
                <w:szCs w:val="22"/>
              </w:rPr>
            </w:pPr>
            <w:r w:rsidRPr="0091175F">
              <w:rPr>
                <w:sz w:val="22"/>
                <w:szCs w:val="22"/>
              </w:rPr>
              <w:t>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0E31B2" w:rsidRPr="0091175F" w:rsidTr="00843BF3">
        <w:trPr>
          <w:jc w:val="center"/>
        </w:trPr>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Полуконсервы группы "Д"</w:t>
            </w: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Количество мезофильных аэробных и факультативно-анаэробных микроорганизмов (КМАФАнМ)</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2 x 2 10 КОЕ/г</w:t>
            </w:r>
          </w:p>
        </w:tc>
        <w:tc>
          <w:tcPr>
            <w:tcW w:w="340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пастеризованные: из говядины и свинины; ветчина рубленная и любительская, из мяса птицы;</w:t>
            </w:r>
          </w:p>
          <w:p w:rsidR="000E31B2" w:rsidRPr="0091175F" w:rsidRDefault="000E31B2">
            <w:pPr>
              <w:pStyle w:val="ConsPlusNormal"/>
              <w:rPr>
                <w:sz w:val="22"/>
                <w:szCs w:val="22"/>
              </w:rPr>
            </w:pPr>
            <w:r w:rsidRPr="0091175F">
              <w:rPr>
                <w:sz w:val="22"/>
                <w:szCs w:val="22"/>
              </w:rPr>
              <w:t>Полуконсервы пастеризованные из рыбы в стеклянной таре</w:t>
            </w: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Бактерии группы кишечных палочек (колиформы)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B. cereus</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Сульфитредуцирующие клостридии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0,1 г продукта; для рыбных полуконсервов в 1,0 г продукта &lt;*&gt;</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S. aureus и др. коагулазо-положительные стафилококки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 в 1 г продукта</w:t>
            </w:r>
          </w:p>
        </w:tc>
        <w:tc>
          <w:tcPr>
            <w:tcW w:w="340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3</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30" w:name="Par1846"/>
      <w:bookmarkEnd w:id="30"/>
      <w:r w:rsidRPr="0091175F">
        <w:rPr>
          <w:sz w:val="22"/>
          <w:szCs w:val="22"/>
        </w:rPr>
        <w:t>ГИГИЕНИЧЕСКИЕ ТРЕБОВАНИЯ БЕЗОПАСНОСТИ К ПИЩЕВОЙ ПРОДУКЦИИ</w:t>
      </w:r>
    </w:p>
    <w:p w:rsidR="000E31B2" w:rsidRPr="0091175F" w:rsidRDefault="000E31B2">
      <w:pPr>
        <w:pStyle w:val="ConsPlusNormal"/>
        <w:jc w:val="center"/>
        <w:rPr>
          <w:sz w:val="22"/>
          <w:szCs w:val="22"/>
        </w:rPr>
      </w:pPr>
    </w:p>
    <w:p w:rsidR="000E31B2" w:rsidRPr="0091175F" w:rsidRDefault="000E31B2">
      <w:pPr>
        <w:pStyle w:val="ConsPlusNormal"/>
        <w:jc w:val="center"/>
        <w:outlineLvl w:val="2"/>
        <w:rPr>
          <w:sz w:val="22"/>
          <w:szCs w:val="22"/>
        </w:rPr>
      </w:pPr>
      <w:r w:rsidRPr="0091175F">
        <w:rPr>
          <w:sz w:val="22"/>
          <w:szCs w:val="22"/>
        </w:rPr>
        <w:t>1. Мясо и мясопродукты; птица, яйца и продукты</w:t>
      </w:r>
    </w:p>
    <w:p w:rsidR="000E31B2" w:rsidRPr="0091175F" w:rsidRDefault="000E31B2">
      <w:pPr>
        <w:pStyle w:val="ConsPlusNormal"/>
        <w:jc w:val="center"/>
        <w:rPr>
          <w:sz w:val="22"/>
          <w:szCs w:val="22"/>
        </w:rPr>
      </w:pPr>
      <w:r w:rsidRPr="0091175F">
        <w:rPr>
          <w:sz w:val="22"/>
          <w:szCs w:val="22"/>
        </w:rPr>
        <w:t>их переработки</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Субпродукты убойных животных, шкурка свиная, кровь пищевая и продукты из них, консервы из субпродуктов, в том числе паштетные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Яйца и жидкие яичные продукты (меланж, белок, желток)</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Яичные продукты сухие (яичный порошок, белок, желток)</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Яичный белок (альбумин) сухой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Яичные продукты сухие (яичный порошок, белок, желток)</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Субпродукты убойных животных, шкурка свиная, кровь пищевая и продукты из них, консервы птичьи паштетные; Консервы из субпродуктов, в том числе паштетные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мясные, из мяса птицы, мясорастительные в сборной жестяной таре; Яичные продукты сухие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Яйца и жидкие яичные продукты (меланж, белок, желток)</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из субпродуктов с добавлением почек, в том числе паштетные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Почки; Продукты мясные с использованием почек</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Яйца и жидкие яичные продукты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Почки; Продукты мясные с использованием почек; Консервы из субпродуктов с добавлением почек, в том числе паштетные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олово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мясные, из мяса птицы, субпродуктов, мясорастительные в сборной жестяной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хром</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мясные, из мяса птицы, субпродуктов, мясорастительные в хромированной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Бенз(а)пирен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Копченые мясные, мясосодержащие и птичьи продукты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Нитраты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мясорастительные с овощами, консервы птичьи мясорастительные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Нитрозоамины (НДМА и НДЭА)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мясные, из мяса птицы с добавлением нитрита натрия; Консервы из субпродуктов, в том числе паштетные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Копченые мясные, мясосодержащие и птичьи продукты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0,000003</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мясные (говядина, баранина и продукты из них); Яйца куриные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0,000001</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мясные (свинина и продукты из нее)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0,000006</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Печень и продукты из нее; Консервы из печени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Домашняя птица и продукты из нее</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2. Молоко и молочные продукты</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Молочные продукты, молочные составные сухие, сублимированные (в пересчете на восстановленный продукт)</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Сыры и сырные продукты, сырные пасты, соусы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Ферментные препараты молокосвертывающие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Молочные продукты, молочные составные сухие, сублимированные (в пересчете на восстановленный продукт)</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Масло, паста масляная из коровьего молока, молочный жир; Сливочно-растительный спред, сливочно-растительная топленая смесь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переработки молока концентрированные, сгущенные; Консервы молочные, молочные составные, молокосодержащие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Сыры и сырные продукты, сырные пасты, соусы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Ферментные препараты молокосвертывающие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Молочные продукты, молочные составные сухие, сублимированные (в пересчете на восстановленный продукт)</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Продукты переработки молока концентрированные, сгущенные; консервы молочные, молочные составные и молокосодержащие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медь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железо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никель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Сливочно-растительный спред, сливочно-растительная топленая смесь (для продуктов с гидрогенизированным жиром)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олово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переработки молока консервированные в сборной жестяной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хром</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переработки молока консервированные в хромированной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Бенз(а)пирен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Для копченых сыров и сырных продуктов, сырных паст, соусов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 &lt;4&gt;</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1,25</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ar2098" w:tooltip="&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афлатоксин М1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Молоко и продукты переработки молока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Ферментные препараты молокосвертывающие грибного происхождения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Зеараленон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Ферментные препараты молокосвертывающие грибного происхождения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Т-2 токсин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Ферментные препараты молокосвертывающие грибного происхождения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Охратоксин 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Ферментные препараты молокосвертывающие грибного происхождения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 &lt;2&gt;</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0,000003 (в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Молоко и молочная продукция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Меламин &lt;3&gt;</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1,0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Перекисное число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 ммоль активного кислорода/кг жира</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Сливочно-растительный спред, сливочно-растительная топленая смесь</w:t>
            </w:r>
          </w:p>
        </w:tc>
      </w:tr>
    </w:tbl>
    <w:p w:rsidR="000E31B2" w:rsidRPr="0091175F" w:rsidRDefault="000E31B2">
      <w:pPr>
        <w:pStyle w:val="ConsPlusNormal"/>
        <w:ind w:firstLine="540"/>
        <w:jc w:val="both"/>
        <w:rPr>
          <w:sz w:val="22"/>
          <w:szCs w:val="22"/>
        </w:rPr>
      </w:pPr>
      <w:r w:rsidRPr="0091175F">
        <w:rPr>
          <w:sz w:val="22"/>
          <w:szCs w:val="22"/>
        </w:rPr>
        <w:t>--------------------------------</w:t>
      </w:r>
    </w:p>
    <w:p w:rsidR="000E31B2" w:rsidRPr="00843BF3" w:rsidRDefault="000E31B2">
      <w:pPr>
        <w:pStyle w:val="ConsPlusNormal"/>
        <w:ind w:firstLine="540"/>
        <w:jc w:val="both"/>
      </w:pPr>
      <w:r w:rsidRPr="00843BF3">
        <w:t>Примечания:</w:t>
      </w:r>
    </w:p>
    <w:p w:rsidR="000E31B2" w:rsidRPr="00843BF3" w:rsidRDefault="000E31B2">
      <w:pPr>
        <w:pStyle w:val="ConsPlusNormal"/>
        <w:ind w:firstLine="540"/>
        <w:jc w:val="both"/>
      </w:pPr>
      <w:bookmarkStart w:id="31" w:name="Par2098"/>
      <w:bookmarkEnd w:id="31"/>
      <w:r w:rsidRPr="00843BF3">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3. Рыба, нерыбные объекты промысла и продукты,</w:t>
      </w:r>
    </w:p>
    <w:p w:rsidR="000E31B2" w:rsidRPr="0091175F" w:rsidRDefault="000E31B2">
      <w:pPr>
        <w:pStyle w:val="ConsPlusNormal"/>
        <w:jc w:val="center"/>
        <w:rPr>
          <w:sz w:val="22"/>
          <w:szCs w:val="22"/>
        </w:rPr>
      </w:pPr>
      <w:r w:rsidRPr="0091175F">
        <w:rPr>
          <w:sz w:val="22"/>
          <w:szCs w:val="22"/>
        </w:rPr>
        <w:t>вырабатываемые из них</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(кроме видов тунец, меч-рыба, белуга) и мясо морских млекопитающих,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Тунец, меч-рыба, белуга - все виды продукции,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Моллюски, ракообразные и другие беспозвоночные, земноводные, пресмыкающиеся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Водоросли и травы морские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 пресноводная</w:t>
            </w:r>
          </w:p>
          <w:p w:rsidR="000E31B2" w:rsidRPr="0091175F" w:rsidRDefault="000E31B2">
            <w:pPr>
              <w:pStyle w:val="ConsPlusNormal"/>
              <w:jc w:val="center"/>
              <w:rPr>
                <w:sz w:val="22"/>
                <w:szCs w:val="22"/>
              </w:rPr>
            </w:pPr>
            <w:r w:rsidRPr="0091175F">
              <w:rPr>
                <w:sz w:val="22"/>
                <w:szCs w:val="22"/>
              </w:rPr>
              <w:t>5,0 морская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(кроме икры, молоки, рыбного жира) и мясо морских млекопитающих,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Икра и молоки рыб и продукты из них; Аналоги икры; Рыбный жир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Моллюски, ракообразные и другие беспозвоночные, земноводные, пресмыкающиеся; Водоросли и травы морские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и морских млекопитающих (кроме икры, молоки и печени),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Икра и молоки рыб и продукты из них; Аналоги икры; Водоросли и травы морские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Печень рыб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Моллюски, ракообразные и другие беспозвоночные, земноводные, пресмыкающиеся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 пресноводная нехищная</w:t>
            </w:r>
          </w:p>
          <w:p w:rsidR="000E31B2" w:rsidRPr="0091175F" w:rsidRDefault="000E31B2">
            <w:pPr>
              <w:pStyle w:val="ConsPlusNormal"/>
              <w:jc w:val="center"/>
              <w:rPr>
                <w:sz w:val="22"/>
                <w:szCs w:val="22"/>
              </w:rPr>
            </w:pPr>
            <w:r w:rsidRPr="0091175F">
              <w:rPr>
                <w:sz w:val="22"/>
                <w:szCs w:val="22"/>
              </w:rPr>
              <w:t>0,6 пресноводная хищная</w:t>
            </w:r>
          </w:p>
          <w:p w:rsidR="000E31B2" w:rsidRPr="0091175F" w:rsidRDefault="000E31B2">
            <w:pPr>
              <w:pStyle w:val="ConsPlusNormal"/>
              <w:jc w:val="center"/>
              <w:rPr>
                <w:sz w:val="22"/>
                <w:szCs w:val="22"/>
              </w:rPr>
            </w:pPr>
            <w:r w:rsidRPr="0091175F">
              <w:rPr>
                <w:sz w:val="22"/>
                <w:szCs w:val="22"/>
              </w:rPr>
              <w:t>0,5 морская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Тунец, меч-рыба, белуга - все виды продукции (кроме икры, молоки, печени, рыбного жира),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Печень рыб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Рыбный жир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Икра и молоки рыб и продукты из них; аналоги икры; Моллюски, ракообразные и другие беспозвоночные, земноводные, пресмыкающиеся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Водоросли и травы морские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олово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и пресервы рыбные, из печени рыб и продуктов из нее в сборной жестяной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хром</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Консервы и пресервы рыбные, из печени рыб и продуктов из нее в хромированной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Гистамин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Тунец, скумбрия, лосось, сельдь - все виды продукции,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Нитрозамины (сумма НДМА и НДЭА)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и морских млекопитающих,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и морских млекопитающих,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0,000002</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Рыбный жир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9914" w:type="dxa"/>
            <w:gridSpan w:val="3"/>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outlineLvl w:val="3"/>
              <w:rPr>
                <w:sz w:val="22"/>
                <w:szCs w:val="22"/>
              </w:rPr>
            </w:pPr>
            <w:r w:rsidRPr="0091175F">
              <w:rPr>
                <w:sz w:val="22"/>
                <w:szCs w:val="22"/>
              </w:rPr>
              <w:t>Пестициды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Все виды продукции из пресноводной рыбы, кроме печени, икры, молоки, рыбного жира, сушеной и другой продукции, готовой к употреблению</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Рыбный жир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Печень рыб и продукты из нее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Все виды продукции из пресноводной рыбы (кроме печени, икры и молоки, рыбного жира, сушеной и другой продукции, готовой к употреблению)</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Печень рыб и продукты из нее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2,4-D кислота, ее соли и эфиры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Все виды продукции из пресноводной рыбы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Полихлорированные бифенилы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 xml:space="preserve">Все виды рыбной продукции (кроме печени и рыбного жира) и мяса морских млекопитающих, в том числе сушеная продукция </w:t>
            </w:r>
            <w:hyperlink w:anchor="Par2223" w:tooltip="&lt;*&gt; В пересчете на исходный продукт с учетом содержания сухих веществ в нем и конечном продукте." w:history="1">
              <w:r w:rsidRPr="0091175F">
                <w:rPr>
                  <w:sz w:val="22"/>
                  <w:szCs w:val="22"/>
                </w:rPr>
                <w:t>&lt;*&gt;</w:t>
              </w:r>
            </w:hyperlink>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Печень рыб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Рыбный жир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Копченая рыбная продукция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Паралитический яд моллюсков (сакситоксин)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0,8</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Моллюски</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Амнестический яд моллюсков (домоевая кислота)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Моллюски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Внутренние органы крабов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Диарейный яд моллюсков (окадаиковая кислота)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Моллюски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Кислотное число, мг КОН/г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Рыбный жир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Перекисное число, моль активного кислорода/кг</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Рыбный жир</w:t>
            </w:r>
          </w:p>
        </w:tc>
      </w:tr>
    </w:tbl>
    <w:p w:rsidR="000E31B2" w:rsidRPr="0091175F" w:rsidRDefault="000E31B2">
      <w:pPr>
        <w:pStyle w:val="ConsPlusNormal"/>
        <w:ind w:firstLine="540"/>
        <w:jc w:val="both"/>
        <w:rPr>
          <w:sz w:val="22"/>
          <w:szCs w:val="22"/>
        </w:rPr>
      </w:pPr>
      <w:r w:rsidRPr="0091175F">
        <w:rPr>
          <w:sz w:val="22"/>
          <w:szCs w:val="22"/>
        </w:rPr>
        <w:t>--------------------------------</w:t>
      </w: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bookmarkStart w:id="32" w:name="Par2223"/>
      <w:bookmarkEnd w:id="32"/>
      <w:r w:rsidRPr="00843BF3">
        <w:t>&lt;*&gt; В пересчете на исходный продукт с учетом содержания сухих веществ в нем и конечном продукте.</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4. Зерно (семена), мукомольно-крупяные</w:t>
      </w:r>
    </w:p>
    <w:p w:rsidR="000E31B2" w:rsidRPr="0091175F" w:rsidRDefault="000E31B2">
      <w:pPr>
        <w:pStyle w:val="ConsPlusNormal"/>
        <w:jc w:val="center"/>
        <w:rPr>
          <w:sz w:val="22"/>
          <w:szCs w:val="22"/>
        </w:rPr>
      </w:pPr>
      <w:r w:rsidRPr="0091175F">
        <w:rPr>
          <w:sz w:val="22"/>
          <w:szCs w:val="22"/>
        </w:rPr>
        <w:t>и хлебобулочные изделия</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и продукты из них, кроме отрубей пищевых, хлеба и булочных изделий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Отруби пищевые (пшеничные, ржаные)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Хлеб, булочные изделия и сдобные изделия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и продукция из него, кроме семян зернобобовых, хлеба и булочных изделий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зернобобовых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Хлеб, булочные изделия и сдобные изделия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и продукция из них, кроме хлеба и булочных изделий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Хлеб, булочные изделия и сдобные изделия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крупа, толокно, хлопья, мука, отруби пищевые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зернобобовых, макаронные изделия, бараночные, сухарные изделия, соломка и др.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Хлеб, булочные изделия и сдобные изделия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и продукты из них</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дезоксиниваленол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 пшеница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 ячмень и продукты из него</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Т-2 токсин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и продукты из него</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зеараленон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и отруби пищевые (пшеница, ячмень, кукуруза)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из зерна продовольственного (пшеница, ячмень, кукуруза)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охратоксин 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 пшеница, ячмень, рожь, овес, рис и продукты из него</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Нитрозоамины (сумма НДМА и НДЭА)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Пивоваренный солод</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Бенз(а)пирен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и продукты из них</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зернобобовых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- 2,4-D кислота, ее соли и эфиры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гексахлорбензол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 пшеница и продукты из него</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ртутьорганические 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Олигосахара, %,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Отруби пищевые (для соевых белковых продуктов) диетического и детского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Ингибитор трипсина, %,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Отруби пищевые (для соевых белковых продуктов) диетического и детского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Вредные примеси, %, не более</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спорынья</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горчак ползучий, софора лисохвостая, термопсис ланцетный (по совокупности)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(пшеница, рожь)</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вязель разноцветный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(пшеница, рожь)</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гелиотроп опушено-плодный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(пшеница, рожь)</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триходесма седая</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(рожь)</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головневые (маранные, синегузочные) зерна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(пшеница)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фузареозные зерна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(пшеница, рожь, ячмень, просо, гречиха)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зерна с розовой окраской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(рожь)</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наличие зерен с ярко желто-зеленой флуоресценцией (ЖЗФ)</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(кукуруза)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Зараженность вредителями хлебных запасов (насекомые, клещи)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 семена зернобобовых; Крупа, толокно, хлопья, мука из продовольственного зерна; Отруби пищевые (пшеничные, ржаные)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Загрязненность вредителями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 (экз/кг,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Зерно продовольственное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хлебных запасов (насекомые, клещи), суммарная плотность загрязненности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зернобобовых; Крупа, толокно, хлопья, мука из продовольственного зерна; Отруби пищевые (пшеничные, ржаные)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Зараженность возбудителями "картофельной болезни" хлеба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Для муки пшеничной, используемой для выпечки хлеба пшеничных сортов (через 36 часов после пробной лабораторной выпечки)</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2"/>
        <w:rPr>
          <w:sz w:val="22"/>
          <w:szCs w:val="22"/>
        </w:rPr>
      </w:pPr>
      <w:r w:rsidRPr="0091175F">
        <w:rPr>
          <w:sz w:val="22"/>
          <w:szCs w:val="22"/>
        </w:rPr>
        <w:t>5. Сахар и кондитерские изделия</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 мучные кондитерские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Сахаристые кондитерские изделия, восточные сладости, жевательная резинка; шоколад и изделия из него; Какао-бобы и какао-продукты; Мед</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 и сахаристые кондитерские изделия, восточные сладости, жевательная резинка; шоколад и изделия из него; Какао-бобы и какао-продукты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кондитерские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Мед</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 мед</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Сахаристые и мучные кондитерские изделия, восточные сладости, жевательная резинка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Шоколад и изделия из него; какао-бобы и какао-продукты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 и сахаристые кондитерские изделия, восточные сладости, жевательная резинка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Шоколад и изделия из него; Какао-бобы и какао-продукты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кондитерские изделия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ГХЦГ (альфа, бета, гамма- 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 мед</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Какао-бобы и какао-продукты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кондитерские изделия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Сахар, мед</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кондитерские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Какао-бобы и какао-продукты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дезоксиниваленол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кондитерские изделия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5-оксиметилфурфурол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Мед</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0E31B2" w:rsidRPr="00843BF3" w:rsidRDefault="000E31B2">
      <w:pPr>
        <w:pStyle w:val="ConsPlusNormal"/>
        <w:ind w:firstLine="540"/>
        <w:jc w:val="both"/>
      </w:pPr>
    </w:p>
    <w:p w:rsidR="000E31B2" w:rsidRPr="0091175F" w:rsidRDefault="000E31B2">
      <w:pPr>
        <w:pStyle w:val="ConsPlusNormal"/>
        <w:jc w:val="center"/>
        <w:outlineLvl w:val="2"/>
        <w:rPr>
          <w:sz w:val="22"/>
          <w:szCs w:val="22"/>
        </w:rPr>
      </w:pPr>
      <w:r w:rsidRPr="0091175F">
        <w:rPr>
          <w:sz w:val="22"/>
          <w:szCs w:val="22"/>
        </w:rPr>
        <w:t>6. Плодоовощная продукция</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Примечания</w:t>
            </w:r>
          </w:p>
        </w:tc>
      </w:tr>
      <w:tr w:rsidR="000E31B2" w:rsidRPr="0091175F" w:rsidTr="00843BF3">
        <w:trPr>
          <w:jc w:val="center"/>
        </w:trPr>
        <w:tc>
          <w:tcPr>
            <w:tcW w:w="9914" w:type="dxa"/>
            <w:gridSpan w:val="3"/>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Овощи, картофель, бахчевые, орехи, грибы и продукты из них, в том числе консервы из овощей; соковая продукция из овощей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Фрукты, ягоды и продукты из них; соковая продукция из фруктов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Мороженое плодово-ягодное, ароматизированное и пищевые льды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Специи, пряности и пряные травы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Чай (черный, зеленый, плиточный)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Овощи, картофель, бахчевые, фрукты, ягоды и продукты из них; Соковая продукция из фруктов и (или) овощей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Мороженое плодово-ягодное, ароматизированное и пищевые льды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Грибы и продукты их переработки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Плодовоягодные концентраты с сахаром (джемы, варенье и др.); Чай, кофе (в зернах, молотый, растворимый)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Специи, пряности и пряные травы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Орехи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Овощи, картофель, бахчевые, фрукты, ягоды и продукты из них, в том числе консервы из овощей;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r w:rsidRPr="0091175F">
              <w:rPr>
                <w:sz w:val="22"/>
                <w:szCs w:val="22"/>
              </w:rPr>
              <w:t xml:space="preserve"> Соковая продукция из фруктов и (или) овощей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Грибы, орехи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Специи, пряности и пряные травы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Чай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Овощи, картофель, бахчевые, фрукты, ягоды и продукты из них; Соковая продукция из фруктов и (или) овощей; Кофе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Грибы, орехи и продукты из них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Чай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олово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овощные, фруктовые, ягодные в сборной жестяной таре, в том числе соковая продукция из фруктов и (или) овощей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хром</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овощные, фруктовые, ягодные в сборной хромированной таре, в том числе соковая продукция из фруктов и (или) овощей</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Нитраты </w:t>
            </w:r>
            <w:hyperlink w:anchor="Par2596" w:tooltip="&lt;**&gt; Кроме соковой продукции из фруктов и (или) овощей." w:history="1">
              <w:r w:rsidRPr="0091175F">
                <w:rPr>
                  <w:sz w:val="22"/>
                  <w:szCs w:val="22"/>
                </w:rPr>
                <w:t>&lt;**&gt;</w:t>
              </w:r>
            </w:hyperlink>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Картофель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900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Капуста белокачанная ранняя (до 1 сентября)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Капуста белокачанная поздняя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Морковь ранняя (до 1 сентября)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Морковь поздняя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Томаты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Томаты защищенный грунт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Огурцы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Огурцы защищенный грунт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1400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Свекла столовая и продукты из нее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Лук репчатый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Лук перо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Лук перо защищенный грунт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Листовые овощи (салаты, шпинат, щавель, капуста салатных сортов, петрушка, сельдерей, кинза, укроп и т.д.)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Перец сладкий и продукты из него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Перец сладкий защищенный грунт, кабачки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Арбузы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90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Дыни и продукты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 латук свежий, выращенный в защищенном грунте с 1 октября по 31 марта</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 латук свежий, выращенный в незащищенном грунте с 1 октября по 31 марта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 латук свежий, выращенный в защищенном грунте с 1 апреля по 30 сентября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 латук свежий, выращенный в незащищенном грунте с 1 апреля по 30 сентября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 латук айсбергового типа, выращенный в защищенном грунте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Салат латук айсбергового типа, выращенный в незащищенном грунте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Нитраты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капусты белокочанной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моркови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томатов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700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свеклы столовой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кабачков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прочих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арбузов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90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Соковая продукция из дыни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w:t>
            </w:r>
          </w:p>
        </w:tc>
        <w:tc>
          <w:tcPr>
            <w:tcW w:w="7363" w:type="dxa"/>
            <w:gridSpan w:val="2"/>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ГХЦГ (альфа, бета, гамма-изомеры)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Картофель, зеленый горошек, сахарная свекла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бахчевые, грибы, орехи и продукты из них. Соковая продукция из овощей и из бахчевых культур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Фрукты, ягоды, виноград и продукты из них; соковая продукция из фруктов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ДДТ и его метаболиты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картофель, бахчевые, фрукты, ягоды, грибы и продукты из них; соковая продукция из фруктов и (или) овощей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Орехи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патулин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Яблоки, томаты, облепиха, калина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Орехи, чай, кофе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5-Оксиметилфурфурол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Мороженое плодово-ягодное, ароматизированное и пищевые льды </w:t>
            </w:r>
            <w:hyperlink w:anchor="Par2595" w:tooltip="&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 w:history="1">
              <w:r w:rsidRPr="0091175F">
                <w:rPr>
                  <w:sz w:val="22"/>
                  <w:szCs w:val="22"/>
                </w:rPr>
                <w:t>&lt;*&gt;</w:t>
              </w:r>
            </w:hyperlink>
          </w:p>
        </w:tc>
      </w:tr>
    </w:tbl>
    <w:p w:rsidR="000E31B2" w:rsidRPr="0091175F" w:rsidRDefault="000E31B2">
      <w:pPr>
        <w:pStyle w:val="ConsPlusNormal"/>
        <w:ind w:firstLine="540"/>
        <w:jc w:val="both"/>
        <w:rPr>
          <w:sz w:val="22"/>
          <w:szCs w:val="22"/>
        </w:rPr>
      </w:pPr>
      <w:r w:rsidRPr="0091175F">
        <w:rPr>
          <w:sz w:val="22"/>
          <w:szCs w:val="22"/>
        </w:rPr>
        <w:t>--------------------------------</w:t>
      </w: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bookmarkStart w:id="33" w:name="Par2595"/>
      <w:bookmarkEnd w:id="33"/>
      <w:r w:rsidRPr="00843BF3">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0E31B2" w:rsidRPr="00843BF3" w:rsidRDefault="000E31B2">
      <w:pPr>
        <w:pStyle w:val="ConsPlusNormal"/>
        <w:ind w:firstLine="540"/>
        <w:jc w:val="both"/>
      </w:pPr>
      <w:bookmarkStart w:id="34" w:name="Par2596"/>
      <w:bookmarkEnd w:id="34"/>
      <w:r w:rsidRPr="00843BF3">
        <w:t>&lt;**&gt; Кроме соковой продукции из фруктов и (или) овощей.</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7. Масличное сырье и жировые продукты</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масличных культур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пищевого мака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Спреды растительно-сливочные и смеси топленые растительно-сливочные с какао-продуктами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железо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медь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никель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(жиры) гидрогенизированные рафинированные дезодорированные и продукты, содержащие гидрогенизированные масла и жиры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льна, горчицы, рапса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подсолнечника, арахиса, кукурузы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1,25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Спреды растительно-сливочные, смеси топленые растительно-сливочные (в пересчете на жир)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Жиры животные, шпик свиной,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Спреды растительно-сливочные, смеси топленые растительно-сливочные (в пересчете на жир)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сои, хлопчатника, кукурузы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льна, горчицы, рапса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Семена подсолнечника, арахиса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Полихлорирован- ные бифенилы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Нитрозоамины (сумма НДМА и НДЭА)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Жир-сырец животный, шпик свиной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Шпик копченый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Бенз(а)пирен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Шпик копченый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0,00000075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Масло растительное (все виды) и их фракции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 говяжий, в том числе топленый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 свиной, в том числе топленый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Жир птичий, жир смешанный, в том числе топленый, рыбный жир</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2"/>
        <w:rPr>
          <w:sz w:val="22"/>
          <w:szCs w:val="22"/>
        </w:rPr>
      </w:pPr>
      <w:r w:rsidRPr="0091175F">
        <w:rPr>
          <w:sz w:val="22"/>
          <w:szCs w:val="22"/>
        </w:rPr>
        <w:t>8. Напитки</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Воды питьевые минеральные природные столовые, лечебно-столовые, лечебные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безалкогольные, в том числе с соком, и искусственно минерализованные напитки брожения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Пиво, вино, водка, слабоалкогольные и другие спиртные напитки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Воды питьевые минеральные природные столовые, лечебно-столовые, лечебные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Метиловый спирт</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Водки, спирты этиловые пищевые, включая спиртовые полуфабрикаты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 г/дм3,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Коньяки, коньячные спирты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патулин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с соком: яблочный, томатный, облепиховый, калиновый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Кофеин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содержащие кофеин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Специализированные напитки, содержащие кофеин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Хинин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содержащие хинин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Спиртовые напитки, содержащие хинин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Общая минерализация</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 г/л</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Искусственно минерализованные напитки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Нитрозоамины (сумма НДМА и НДЭА)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Пиво</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2"/>
        <w:rPr>
          <w:sz w:val="22"/>
          <w:szCs w:val="22"/>
        </w:rPr>
      </w:pPr>
      <w:r w:rsidRPr="0091175F">
        <w:rPr>
          <w:sz w:val="22"/>
          <w:szCs w:val="22"/>
        </w:rPr>
        <w:t>9. Другие продукты</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молочных сывороточных белков, казеин, казеинаты, гидролизаты молочных белков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Агар, альгинаты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Пектин, камеди (гхатти, тары, карайи)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Пектин, агар, каррагинан, камеди (гхатти, тары, карайи, гелановая, конжак)</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Крахмал, патока и продукты их переработки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Ксилит, сорбит, манит, др. сахароспирты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Каррагинан</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Ксилит, сорбит, манит, др. сахароспирты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Каррагинан</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Бульоны пищевые сухие, соль поваренная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Ксилит, сорбит, манит, др. сахароспирты; соль поваренная "Экстра" и лечебно-профилактическая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Желатин, концентраты соединительнотканных белков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медь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Пектин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цинк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Пектин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никель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Ксилит, сорбит, манит, др. сахароспирты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йод</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0,04 мг/г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Соль поваренная йодированная (при определении допустимый уровень - 0,04 +/- 0,015)</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Токсичные элементы (свинец, мышьяк, кадмий,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в пересчете на исходный продукт</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пищевые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Пентахлорфенол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0,001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0E31B2" w:rsidRPr="0091175F" w:rsidTr="00843BF3">
        <w:trPr>
          <w:jc w:val="center"/>
        </w:trPr>
        <w:tc>
          <w:tcPr>
            <w:tcW w:w="9914" w:type="dxa"/>
            <w:gridSpan w:val="3"/>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outlineLvl w:val="3"/>
              <w:rPr>
                <w:sz w:val="22"/>
                <w:szCs w:val="22"/>
              </w:rPr>
            </w:pPr>
            <w:r w:rsidRPr="0091175F">
              <w:rPr>
                <w:sz w:val="22"/>
                <w:szCs w:val="22"/>
              </w:rPr>
              <w:t>Пестициды: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льна, горчицы, рапса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1,25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молочных сывороточных белков, казеин, казеинаты, гидролизаты молочных белков (в пересчете на жир).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подсолнечника, арахиса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молочных сывороточных белков, казеин, казеинаты, гидролизаты молочных белков (в пересчете на жир).</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ртутьорганичес- кие 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0E31B2" w:rsidRPr="0091175F" w:rsidTr="00843BF3">
        <w:trPr>
          <w:jc w:val="center"/>
        </w:trPr>
        <w:tc>
          <w:tcPr>
            <w:tcW w:w="9914" w:type="dxa"/>
            <w:gridSpan w:val="3"/>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outlineLvl w:val="3"/>
              <w:rPr>
                <w:sz w:val="22"/>
                <w:szCs w:val="22"/>
              </w:rPr>
            </w:pPr>
            <w:r w:rsidRPr="0091175F">
              <w:rPr>
                <w:sz w:val="22"/>
                <w:szCs w:val="22"/>
              </w:rPr>
              <w:t>Микотоксины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М1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молочных сывороточных белков, казеин, казеинаты, гидролизаты молочных белков</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дезоксинивале- нол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зеараленон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Олигосахара: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Ингибитор трипсина: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Меламин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1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Вредные примеси:</w:t>
            </w:r>
          </w:p>
          <w:p w:rsidR="000E31B2" w:rsidRPr="0091175F" w:rsidRDefault="000E31B2">
            <w:pPr>
              <w:pStyle w:val="ConsPlusNormal"/>
              <w:rPr>
                <w:sz w:val="22"/>
                <w:szCs w:val="22"/>
              </w:rPr>
            </w:pPr>
            <w:r w:rsidRPr="0091175F">
              <w:rPr>
                <w:sz w:val="22"/>
                <w:szCs w:val="22"/>
              </w:rPr>
              <w:t>Загрязненность и зараженность вредителями хлебных запасов (насекомые, клещи)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Зародыши семян зерновых, зернобобовых и других культур и продукты из них</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Концентраты пищевые в пересчете на исходный продукт (в пересчете на жир)</w:t>
            </w:r>
          </w:p>
        </w:tc>
      </w:tr>
    </w:tbl>
    <w:p w:rsidR="000E31B2" w:rsidRPr="0091175F" w:rsidRDefault="000E31B2">
      <w:pPr>
        <w:pStyle w:val="ConsPlusNormal"/>
        <w:jc w:val="both"/>
        <w:rPr>
          <w:sz w:val="22"/>
          <w:szCs w:val="22"/>
        </w:rPr>
      </w:pPr>
    </w:p>
    <w:p w:rsidR="000E31B2" w:rsidRPr="0091175F" w:rsidRDefault="000E31B2">
      <w:pPr>
        <w:pStyle w:val="ConsPlusNormal"/>
        <w:jc w:val="center"/>
        <w:outlineLvl w:val="2"/>
        <w:rPr>
          <w:sz w:val="22"/>
          <w:szCs w:val="22"/>
        </w:rPr>
      </w:pPr>
      <w:r w:rsidRPr="0091175F">
        <w:rPr>
          <w:sz w:val="22"/>
          <w:szCs w:val="22"/>
        </w:rPr>
        <w:t>10. Биологически активные добавки к пище</w:t>
      </w:r>
    </w:p>
    <w:p w:rsidR="000E31B2" w:rsidRPr="0091175F" w:rsidRDefault="000E31B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природных минералов (цеолиты и др.), в т.ч. мумие; БАД на растительной основе, в т.ч. цветочная пыльца, сухие, чаи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растительной основе, в т.ч. цветочная пыльца жидкие (эликсиры, бальзамы, настойки и др.).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пробиотических микроорганизмов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одноклеточных водорослей (спирулина, хлорелла и др.), дрожжей и их лизатов</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мышьяк</w:t>
            </w: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12,0</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растительной основе, в т.ч. цветочная пыльца, сухие, чаи.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одноклеточных водорослей (спирулина, хлорелла и др.), дрожжей и их лизатов</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кадмий</w:t>
            </w: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растительной основе, в т.ч. цветочная пыльца жидкие (эликсиры, бальзамы, настойки и др.); БАД на основе пробиотических микроорганизмов.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w:t>
            </w: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растительной основе, в т.ч. цветочная пыльца жидкие (эликсиры, бальзамы, настойки и др.)</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пробиотических микроорганизмов.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регламентируются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 сырью 0,005</w:t>
            </w:r>
          </w:p>
        </w:tc>
        <w:tc>
          <w:tcPr>
            <w:tcW w:w="5662" w:type="dxa"/>
            <w:vMerge w:val="restart"/>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both"/>
              <w:rPr>
                <w:sz w:val="22"/>
                <w:szCs w:val="22"/>
              </w:rPr>
            </w:pPr>
            <w:r w:rsidRPr="0091175F">
              <w:rPr>
                <w:sz w:val="22"/>
                <w:szCs w:val="22"/>
              </w:rPr>
              <w:t>БАД на основе переработки молочного сырья (сухие).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М1</w:t>
            </w:r>
          </w:p>
        </w:tc>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 &lt;**&gt;:</w:t>
            </w:r>
          </w:p>
        </w:tc>
        <w:tc>
          <w:tcPr>
            <w:tcW w:w="7363" w:type="dxa"/>
            <w:gridSpan w:val="2"/>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ГХЦГ (альфа, бета, гамма-изомеры)</w:t>
            </w: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пробиотических микроорганизмов</w:t>
            </w:r>
          </w:p>
        </w:tc>
      </w:tr>
      <w:tr w:rsidR="000E31B2" w:rsidRPr="0091175F" w:rsidTr="00843BF3">
        <w:trPr>
          <w:jc w:val="center"/>
        </w:trPr>
        <w:tc>
          <w:tcPr>
            <w:tcW w:w="2551" w:type="dxa"/>
            <w:vMerge w:val="restart"/>
            <w:tcBorders>
              <w:top w:val="single" w:sz="4" w:space="0" w:color="auto"/>
              <w:left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ДДТ и его метаболиты</w:t>
            </w: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преимущественно пищевых волокон</w:t>
            </w:r>
          </w:p>
        </w:tc>
      </w:tr>
      <w:tr w:rsidR="000E31B2" w:rsidRPr="0091175F" w:rsidTr="00843BF3">
        <w:trPr>
          <w:jc w:val="center"/>
        </w:trPr>
        <w:tc>
          <w:tcPr>
            <w:tcW w:w="2551" w:type="dxa"/>
            <w:vMerge/>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0E31B2" w:rsidRPr="0091175F" w:rsidTr="00843BF3">
        <w:trPr>
          <w:jc w:val="center"/>
        </w:trPr>
        <w:tc>
          <w:tcPr>
            <w:tcW w:w="2551" w:type="dxa"/>
            <w:vMerge/>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p>
        </w:tc>
        <w:tc>
          <w:tcPr>
            <w:tcW w:w="1701" w:type="dxa"/>
            <w:tcBorders>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662" w:type="dxa"/>
            <w:tcBorders>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0E31B2" w:rsidRPr="0091175F" w:rsidTr="00843BF3">
        <w:trPr>
          <w:jc w:val="center"/>
        </w:trPr>
        <w:tc>
          <w:tcPr>
            <w:tcW w:w="2551"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пробиотических микроорганизмов</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гептахлор</w:t>
            </w: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0,002)</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Для всех видов БАД.</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алдрин</w:t>
            </w: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0,002)</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Для всех видов БАД</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Меламин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1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переработки молочного сырья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Нитраты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БАД на основе одноклеточных водорослей (спирулина, хлорелла и др.)</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r w:rsidRPr="00843BF3">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11. Продукты для питания беременных и кормящих женщин</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Токсичные элементы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к употреблению продукте)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Травяные инстантные чаи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плодоовощной основе (фруктовые, овощные соки, нектары и напитки, морсы)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плодоовощной основе (фруктовые, овощные соки, нектары и напитки, морсы)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Микотоксины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афлатоксин М1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(в готовом к употреблению продукте); 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0,00015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соевой основе (в готовом к употреблению продукте); 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дезоксинива- ленол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 пшеничная, ячменная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зеараленон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 кукурузная, пшеничная, ячменная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Т-2 токсин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охратоксин 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патулин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плодоовощной основе (фруктовые, овощные соки, нектары и напитки, морсы), содержащие яблоки, томаты, облепиху, калину</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плодоовощной основе (фруктовые, овощные соки, нектары и напитки, морсы)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гексахлорбен- зол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ртутьоргани- ческие 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- 2,4-Д кислота, ее соли, эфиры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Бенз(а)пирен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 мкг/кг)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Нитраты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овощной, фруктово-овощной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фруктовой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5-оксиметилфурфурол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Соковая продукция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(в готовом к употреблению продукте); 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Меламин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1,0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(в готовом к употреблению продукте); 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Вредные примеси: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зараженность и загрязненность вредителями хлебных запасов (насекомые, клещи)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металлические примеси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3 x </w:t>
            </w:r>
            <w:r w:rsidRPr="008A7B1D">
              <w:rPr>
                <w:position w:val="-6"/>
                <w:sz w:val="22"/>
                <w:szCs w:val="22"/>
              </w:rPr>
              <w:pict>
                <v:shape id="_x0000_i1136" type="#_x0000_t75" style="width:19.5pt;height:15pt">
                  <v:imagedata r:id="rId62" o:title=""/>
                </v:shape>
              </w:pict>
            </w:r>
            <w:r w:rsidRPr="0091175F">
              <w:rPr>
                <w:sz w:val="22"/>
                <w:szCs w:val="22"/>
              </w:rPr>
              <w:t xml:space="preserve"> (%, размер отдельных частиц не должен превышать 0,3 мм в наибольшем линейном измерении)</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Каши на молочно-зерновой основе (инстантного приготовления)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3"/>
              <w:rPr>
                <w:sz w:val="22"/>
                <w:szCs w:val="22"/>
              </w:rPr>
            </w:pPr>
            <w:r w:rsidRPr="0091175F">
              <w:rPr>
                <w:sz w:val="22"/>
                <w:szCs w:val="22"/>
              </w:rPr>
              <w:t>Показатели окислительной порчи: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перекисное число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 ммоль активного кислорода/кг жира,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Продукты на молочной основе и на основе изолята соевого белка (в готовом употреблению продукте)</w:t>
            </w:r>
          </w:p>
        </w:tc>
      </w:tr>
    </w:tbl>
    <w:p w:rsidR="000E31B2" w:rsidRPr="0091175F" w:rsidRDefault="000E31B2">
      <w:pPr>
        <w:pStyle w:val="ConsPlusNormal"/>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Приложения для всех разделов: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3"/>
        <w:rPr>
          <w:sz w:val="22"/>
          <w:szCs w:val="22"/>
        </w:rPr>
      </w:pPr>
      <w:r w:rsidRPr="0091175F">
        <w:rPr>
          <w:sz w:val="22"/>
          <w:szCs w:val="22"/>
        </w:rPr>
        <w:t>1. Антибиотики:</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9914" w:type="dxa"/>
            <w:gridSpan w:val="3"/>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Антибиотики</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левомицетин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 мг/кг)</w:t>
            </w:r>
          </w:p>
        </w:tc>
        <w:tc>
          <w:tcPr>
            <w:tcW w:w="566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Молоко и продукты переработки молока; ферментные препараты молокосвертывающие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тетрациклиновая группа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 мг/кг)</w:t>
            </w: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стрептомицин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 мг/кг)</w:t>
            </w: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пенициллин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0,004 мг/кг)</w:t>
            </w: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bl>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Антибиотики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левомицетин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 мг/кг)</w:t>
            </w:r>
          </w:p>
        </w:tc>
        <w:tc>
          <w:tcPr>
            <w:tcW w:w="566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r w:rsidRPr="0091175F">
              <w:rPr>
                <w:sz w:val="22"/>
                <w:szCs w:val="22"/>
              </w:rP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тетрациклиновая группа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 мг/кг)</w:t>
            </w: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гризин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0,5 мг/кг)</w:t>
            </w: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бацитрацин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 мг/кг)</w:t>
            </w: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r>
    </w:tbl>
    <w:p w:rsidR="000E31B2" w:rsidRPr="0091175F" w:rsidRDefault="000E31B2">
      <w:pPr>
        <w:pStyle w:val="ConsPlusNormal"/>
        <w:jc w:val="both"/>
        <w:rPr>
          <w:sz w:val="22"/>
          <w:szCs w:val="22"/>
        </w:rPr>
      </w:pPr>
    </w:p>
    <w:p w:rsidR="000E31B2" w:rsidRPr="0091175F" w:rsidRDefault="000E31B2">
      <w:pPr>
        <w:pStyle w:val="ConsPlusNormal"/>
        <w:ind w:firstLine="540"/>
        <w:jc w:val="both"/>
        <w:outlineLvl w:val="3"/>
        <w:rPr>
          <w:sz w:val="22"/>
          <w:szCs w:val="22"/>
        </w:rPr>
      </w:pPr>
      <w:r w:rsidRPr="0091175F">
        <w:rPr>
          <w:sz w:val="22"/>
          <w:szCs w:val="22"/>
        </w:rPr>
        <w:t>2. Диоксины определяются в случае обоснованного предположения о возможном их наличии в сырье.</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4"/>
        <w:rPr>
          <w:sz w:val="22"/>
          <w:szCs w:val="22"/>
        </w:rPr>
      </w:pPr>
      <w:r w:rsidRPr="0091175F">
        <w:rPr>
          <w:sz w:val="22"/>
          <w:szCs w:val="22"/>
        </w:rPr>
        <w:t>Продукты детского питания</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1701"/>
        <w:gridCol w:w="5662"/>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Допустимые уровни, мг/кг,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Примечания</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5"/>
              <w:rPr>
                <w:sz w:val="22"/>
                <w:szCs w:val="22"/>
              </w:rPr>
            </w:pPr>
            <w:r w:rsidRPr="0091175F">
              <w:rPr>
                <w:sz w:val="22"/>
                <w:szCs w:val="22"/>
              </w:rPr>
              <w:t>Токсичные элементы:</w:t>
            </w:r>
          </w:p>
        </w:tc>
        <w:tc>
          <w:tcPr>
            <w:tcW w:w="7363" w:type="dxa"/>
            <w:gridSpan w:val="2"/>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Свинец</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сухие и жидкие молочные напитки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Плодовоовощные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 для питания детей раннего возраста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питания детей дошкольного и школьного возраста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Детский травяной напиток (травяной чай)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Мышьяк</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 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сухие и жидкие молочные напитки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Плодовоовощные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Детский травяной напиток (травяной чай)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 мучные кондитерские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Кадмий</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сухие и жидкие молочные напитки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Плодовоовощные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Детский травяной напиток (травяной чай)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0,07</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 мучные кондитерские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0,06</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сухие и жидкие молочные напитки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Плодовоовощные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Детский травяной напиток (травяной чай)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0,015</w:t>
            </w:r>
          </w:p>
        </w:tc>
        <w:tc>
          <w:tcPr>
            <w:tcW w:w="5662" w:type="dxa"/>
            <w:tcBorders>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и мучные кондитерские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Олово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5"/>
              <w:rPr>
                <w:sz w:val="22"/>
                <w:szCs w:val="22"/>
              </w:rPr>
            </w:pPr>
            <w:r w:rsidRPr="0091175F">
              <w:rPr>
                <w:sz w:val="22"/>
                <w:szCs w:val="22"/>
              </w:rPr>
              <w:t>Антибиотики &lt;*&gt;</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Левомицетин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и жидкие молочные напитки, в том числе для детей от 6 месяцев до 3 лет (сухие -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Растворимое печенье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Сырье и компоненты для детского питания (на молочной, мясной основе, на основе субпродуктов)</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тетрациклиновая группа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Сырье и компоненты для детского питания (на молочной, мясной основе, на основе субпродуктов)</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пенициллин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0,01 ед/г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продукта с молочным компонентом)</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0,004</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Сырье и компоненты для детского питания (на молочной основе)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стрептомицин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и жидкие молочные напитки, в том числе для детей старше 6 месяцев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продукта с молочным компонентом)</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Сырье и компоненты для детского питания (на молочной, мясной основе, на основе субпродуктов)</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бацитрацин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продукта с яичным компонентом)</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5"/>
              <w:rPr>
                <w:sz w:val="22"/>
                <w:szCs w:val="22"/>
              </w:rPr>
            </w:pPr>
            <w:r w:rsidRPr="0091175F">
              <w:rPr>
                <w:sz w:val="22"/>
                <w:szCs w:val="22"/>
              </w:rPr>
              <w:t>Пестициды &lt;**&gt;</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ГХЦГ (альфа-, бета-, гамма-изомеры)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0,55</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рыбо-растительные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Детский травяной напиток (травяной чай)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0,6 (в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молочные высокобелковые продукты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для недоношенных и (или) маловесных детей</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ДДТ и его метаболиты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0,33</w:t>
            </w:r>
          </w:p>
          <w:p w:rsidR="000E31B2" w:rsidRPr="0091175F" w:rsidRDefault="000E31B2">
            <w:pPr>
              <w:pStyle w:val="ConsPlusNormal"/>
              <w:jc w:val="center"/>
              <w:rPr>
                <w:sz w:val="22"/>
                <w:szCs w:val="22"/>
              </w:rPr>
            </w:pPr>
            <w:r w:rsidRPr="0091175F">
              <w:rPr>
                <w:sz w:val="22"/>
                <w:szCs w:val="22"/>
              </w:rPr>
              <w:t>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и жидкие молочные напитки для детей старше 6 месяцев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рыбо-растительные консервы, полуфабрикаты,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Детский травяной напиток (травяной чай)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 (в пересчете на жир)</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0,03</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для недоношенных и (или) маловесных детей</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гексахлорбензол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ртутьорганичес- кие пестициды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2,4-Д кислота, ее соли, эфиры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гептахлор</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0,002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алдрин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0,002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Показатели окислительной порчи: перекисное число</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 ммоль активного кислорода/кг жира</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Меламин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1 мг/кг)</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и жидкие молочные напитки, в том числе для детей старше 6 месяцев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допускаются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и жидкие молочные напитки, в том числе для детей старше 6 месяцев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 сыры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и рыбо-растительные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мясной основе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Зараженность и загрязненность вредителями хлебных запасов (насекомые, клещи)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Металлические примеси</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w:t>
            </w:r>
            <w:r w:rsidRPr="008A7B1D">
              <w:rPr>
                <w:position w:val="-6"/>
                <w:sz w:val="22"/>
                <w:szCs w:val="22"/>
              </w:rPr>
              <w:pict>
                <v:shape id="_x0000_i1137" type="#_x0000_t75" style="width:19.5pt;height:15pt">
                  <v:imagedata r:id="rId63" o:title=""/>
                </v:shape>
              </w:pict>
            </w:r>
            <w:r w:rsidRPr="0091175F">
              <w:rPr>
                <w:sz w:val="22"/>
                <w:szCs w:val="22"/>
              </w:rPr>
              <w:t xml:space="preserve"> (%; размер отдельных частиц не должен превышать 0,3 мм в наибольшем линейном измерении</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5"/>
              <w:rPr>
                <w:sz w:val="22"/>
                <w:szCs w:val="22"/>
              </w:rPr>
            </w:pPr>
            <w:r w:rsidRPr="0091175F">
              <w:rPr>
                <w:sz w:val="22"/>
                <w:szCs w:val="22"/>
              </w:rPr>
              <w:t>Микотоксины Афлатоксин В1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содержащих крупу и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0,00015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(для фруктово-зерновых пюре)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содержащих крупу,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 (в пересчете на восстановленный продукт), низкобелковые продукты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Дезоксинивале- нол</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(для фруктово-зерновых пюре, содержащих пшеничную, ячменную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консервов, содержащих пшеничную, ячменную крупу и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 (для консервов, содержащих пшеничную, ячменную муку или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 (из пшеницы и ячменя)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содержащих крупу,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 (из пшеничной, ячменной муки)</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Зеараленон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содержащих пшеничную, ячменную, кукурузную крупу и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 (для консервов, содержащих пшеничную, ячменную муку или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(для фруктово-зерновых пюре, содержащих пшеничную, кукурузную, ячменную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содержащих крупу,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 (из пшеницы, ячменя, кукурузы)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 (из пшеничной, ячменной муки)</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Т-2 токсин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содержащих крупу и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 (для консервов, содержащих муку 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содержащих крупу,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Охратоксин 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 (для всех видов)</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(для содержащих муку,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консервы (растительно- мясные консервы) (для содержащих крупу и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 (для консервов, содержащих муку 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содержащих крупу, муку)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Низкобелковые продукты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Фумонизины В1 и В2</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 (для кукурузной муки)</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Патулин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в том числе соковая продукция из фруктов и (или) овощей (для содержащих яблоки, томаты, облепиху)</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содержащих томаты)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 (для консервов, содержащих томаты)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растительной основе (для продуктов, содержащих яблоки, томаты, облепиху)</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Афлатоксин М1</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более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Творог и продукты на его основе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сырные продукты и сырные пасты</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(для фруктово-молочных пюре)</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продукта с молочным компонентом)</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Сублимированные продукты на молочной основе</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Бенз(а)пирен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Каши молочные, готовые к употреблению, стерилизованные; каши молочные готовые, произведенные на молочных кухнях</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Хлебобулочные, мучные кондитерские и мукомольно-крупяные изделия</w:t>
            </w:r>
          </w:p>
        </w:tc>
      </w:tr>
      <w:tr w:rsidR="000E31B2" w:rsidRPr="0091175F" w:rsidTr="00843BF3">
        <w:trPr>
          <w:trHeight w:val="253"/>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0,0002</w:t>
            </w:r>
          </w:p>
        </w:tc>
        <w:tc>
          <w:tcPr>
            <w:tcW w:w="566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566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Нитраты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 (на фруктовой основе, за исключением содержащих бананы и клубнику)</w:t>
            </w:r>
          </w:p>
          <w:p w:rsidR="000E31B2" w:rsidRPr="0091175F" w:rsidRDefault="000E31B2">
            <w:pPr>
              <w:pStyle w:val="ConsPlusNormal"/>
              <w:jc w:val="center"/>
              <w:rPr>
                <w:sz w:val="22"/>
                <w:szCs w:val="22"/>
              </w:rPr>
            </w:pPr>
            <w:r w:rsidRPr="0091175F">
              <w:rPr>
                <w:sz w:val="22"/>
                <w:szCs w:val="22"/>
              </w:rPr>
              <w:t>200 (на овощной и фруктово-овощной основе, а также для содержащих бананы и клубнику)</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Плодоовощные консервы, в том числе соковая продукция из фруктов и (или) овощей</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Мясо-растительные и растительно-мясные консервы (для консервов, содержащих овощи)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 (для консервов, содержащих овощи)</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 (для содержащих овощи)</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Нитриты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Нитрозамины сумма НДМА и НДЭА</w:t>
            </w:r>
          </w:p>
        </w:tc>
        <w:tc>
          <w:tcPr>
            <w:tcW w:w="170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(&lt; 0,001)</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и рыбо-растительные консервы, кулинарные изделия и полуфабрикаты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0,002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Колбасные изделия</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Полихлорирован- ные бифенилы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полуфабрикаты и кулинарные изделия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0,2</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Гистамин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 (тунец, скумбрия, лосось, сельдь)</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Рыбные консервы, кулинарные изделия и полуфабрикаты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 (тунец, скумбрия, лосось, сельдь)</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Рыбо-растительные консервы</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outlineLvl w:val="5"/>
              <w:rPr>
                <w:sz w:val="22"/>
                <w:szCs w:val="22"/>
              </w:rPr>
            </w:pPr>
            <w:r w:rsidRPr="0091175F">
              <w:rPr>
                <w:sz w:val="22"/>
                <w:szCs w:val="22"/>
              </w:rPr>
              <w:t>Фикотоксины</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Паралитический яд моллюсков (сакситоксин)</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(моллюски)</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контроль по сырью</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Амнестический яд моллюсков (домоевая кислота)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(моллюски)</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контроль по сырью</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Амнестический яд моллюсков (домоевая кислота)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(внутренние органы крабов)</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контроль по сырью</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Диарейный яд моллюсков (окадаиковая кислота)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 допускается (моллюски)</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Полуфабрикаты из рыбы и нерыбных объектов промысла</w:t>
            </w:r>
          </w:p>
        </w:tc>
      </w:tr>
      <w:tr w:rsidR="000E31B2" w:rsidRPr="0091175F" w:rsidTr="00843BF3">
        <w:trPr>
          <w:jc w:val="center"/>
        </w:trPr>
        <w:tc>
          <w:tcPr>
            <w:tcW w:w="2551"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ind w:firstLine="54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контроль по сырью</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Кулинарные изделия из рыбы и нерыбных объектов промысла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Олигосахара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Ингибитор трипсина</w:t>
            </w:r>
          </w:p>
        </w:tc>
        <w:tc>
          <w:tcPr>
            <w:tcW w:w="170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0,5% не более</w:t>
            </w:r>
          </w:p>
        </w:tc>
        <w:tc>
          <w:tcPr>
            <w:tcW w:w="566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на основе изолята соевого белка</w:t>
            </w: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4</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35" w:name="Par3785"/>
      <w:bookmarkEnd w:id="35"/>
      <w:r w:rsidRPr="0091175F">
        <w:rPr>
          <w:sz w:val="22"/>
          <w:szCs w:val="22"/>
        </w:rPr>
        <w:t>ДОПУСТИМЫЕ УРОВНИ РАДИОНУКЛИДОВ ЦЕЗИЯ-137 И СТРОНЦИЯ-90</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567"/>
        <w:gridCol w:w="5386"/>
        <w:gridCol w:w="1984"/>
        <w:gridCol w:w="1984"/>
      </w:tblGrid>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N п/п</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Группы продуктов питания</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Удельная активность цезия-137, Бк/кг (л)</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Удельная активность стронция-90, Бк/кг (л)</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Мясо, мясная продукция и субпродукты</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Оленина, мясо диких животных</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 и рыбные продукты</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130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Рыба сушеная и вяленая</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260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Концентраты молочных белков, лактулоза, сахар молочный, казеин, казеинаты, гидролизаты молочных белков</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7.</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переработки молока сухие, сублимированные</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Сыры и сырные продукты</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9.</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Продукты переработки молока концентрированные, сгущенные; консервы молочные, молочные составные, молокосодержащие</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10.</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Масло, паста масляная из коровьего молока, молочный жир</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200 (для молочного жира 100)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 (для молочного жира 80)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11.</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Сливочно-растительный спред, сливочно-растительная топленая смесь</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100</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80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12.</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Питательные среды сухие на молочной основе</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160</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80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13.</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Овощи, корнеплоды включая картофель</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80 (600 </w:t>
            </w:r>
            <w:hyperlink w:anchor="Par3883" w:tooltip="&lt;**&gt; Допустимый уровень в сухом продукте." w:history="1">
              <w:r w:rsidRPr="0091175F">
                <w:rPr>
                  <w:sz w:val="22"/>
                  <w:szCs w:val="22"/>
                </w:rPr>
                <w:t>&lt;**&gt;</w:t>
              </w:r>
            </w:hyperlink>
            <w:r w:rsidRPr="0091175F">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40 (200 </w:t>
            </w:r>
            <w:hyperlink w:anchor="Par3883" w:tooltip="&lt;**&gt; Допустимый уровень в сухом продукте." w:history="1">
              <w:r w:rsidRPr="0091175F">
                <w:rPr>
                  <w:sz w:val="22"/>
                  <w:szCs w:val="22"/>
                </w:rPr>
                <w:t>&lt;**&gt;</w:t>
              </w:r>
            </w:hyperlink>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14.</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Хлеб и хлебобулочные изделия</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15.</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Мука, крупы, хлопья, пищевые злаки, макаронные изделия</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16.</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Дикорастущие ягоды и консервированные продукты из них</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 xml:space="preserve">160 (800 </w:t>
            </w:r>
            <w:hyperlink w:anchor="Par3883" w:tooltip="&lt;**&gt; Допустимый уровень в сухом продукте." w:history="1">
              <w:r w:rsidRPr="0091175F">
                <w:rPr>
                  <w:sz w:val="22"/>
                  <w:szCs w:val="22"/>
                </w:rPr>
                <w:t>&lt;**&gt;</w:t>
              </w:r>
            </w:hyperlink>
            <w:r w:rsidRPr="0091175F">
              <w:rPr>
                <w:sz w:val="22"/>
                <w:szCs w:val="22"/>
              </w:rPr>
              <w:t>)</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17.</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Грибы свежие</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18.</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Грибы сушеные</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2500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19.</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Специализированные продукты детского питания в готовом для употребления виде </w:t>
            </w:r>
            <w:hyperlink w:anchor="Par3882" w:tooltip="&lt;*&gt; Для сублимированных продуктов удельная активность определяется в восстановленном продукте;" w:history="1">
              <w:r w:rsidRPr="0091175F">
                <w:rPr>
                  <w:sz w:val="22"/>
                  <w:szCs w:val="22"/>
                </w:rPr>
                <w:t>&lt;*&gt;</w:t>
              </w:r>
            </w:hyperlink>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40</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25</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20.</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Масла растительные</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21.</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60</w:t>
            </w:r>
          </w:p>
        </w:tc>
        <w:tc>
          <w:tcPr>
            <w:tcW w:w="1984"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80</w:t>
            </w:r>
          </w:p>
        </w:tc>
      </w:tr>
      <w:tr w:rsidR="000E31B2" w:rsidRPr="0091175F" w:rsidTr="00843BF3">
        <w:trPr>
          <w:jc w:val="center"/>
        </w:trPr>
        <w:tc>
          <w:tcPr>
            <w:tcW w:w="567"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22.</w:t>
            </w:r>
          </w:p>
        </w:tc>
        <w:tc>
          <w:tcPr>
            <w:tcW w:w="5386"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Спреды растительно-сливочные, смеси топленые растительно-сливочные</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100</w:t>
            </w:r>
          </w:p>
        </w:tc>
        <w:tc>
          <w:tcPr>
            <w:tcW w:w="1984" w:type="dxa"/>
            <w:tcBorders>
              <w:top w:val="single" w:sz="4" w:space="0" w:color="auto"/>
              <w:left w:val="single" w:sz="4" w:space="0" w:color="auto"/>
              <w:bottom w:val="single" w:sz="4" w:space="0" w:color="auto"/>
              <w:right w:val="single" w:sz="4" w:space="0" w:color="auto"/>
            </w:tcBorders>
            <w:vAlign w:val="bottom"/>
          </w:tcPr>
          <w:p w:rsidR="000E31B2" w:rsidRPr="0091175F" w:rsidRDefault="000E31B2">
            <w:pPr>
              <w:pStyle w:val="ConsPlusNormal"/>
              <w:jc w:val="center"/>
              <w:rPr>
                <w:sz w:val="22"/>
                <w:szCs w:val="22"/>
              </w:rPr>
            </w:pPr>
            <w:r w:rsidRPr="0091175F">
              <w:rPr>
                <w:sz w:val="22"/>
                <w:szCs w:val="22"/>
              </w:rPr>
              <w:t>80</w:t>
            </w:r>
          </w:p>
        </w:tc>
      </w:tr>
    </w:tbl>
    <w:p w:rsidR="000E31B2" w:rsidRPr="0091175F" w:rsidRDefault="000E31B2">
      <w:pPr>
        <w:pStyle w:val="ConsPlusNormal"/>
        <w:ind w:firstLine="540"/>
        <w:jc w:val="both"/>
        <w:rPr>
          <w:sz w:val="22"/>
          <w:szCs w:val="22"/>
        </w:rPr>
      </w:pPr>
      <w:r w:rsidRPr="0091175F">
        <w:rPr>
          <w:sz w:val="22"/>
          <w:szCs w:val="22"/>
        </w:rPr>
        <w:t>--------------------------------</w:t>
      </w:r>
    </w:p>
    <w:p w:rsidR="000E31B2" w:rsidRPr="00843BF3" w:rsidRDefault="000E31B2">
      <w:pPr>
        <w:pStyle w:val="ConsPlusNormal"/>
        <w:ind w:firstLine="540"/>
        <w:jc w:val="both"/>
      </w:pPr>
      <w:r w:rsidRPr="00843BF3">
        <w:t>Примечания:</w:t>
      </w:r>
    </w:p>
    <w:p w:rsidR="000E31B2" w:rsidRPr="00843BF3" w:rsidRDefault="000E31B2">
      <w:pPr>
        <w:pStyle w:val="ConsPlusNormal"/>
        <w:ind w:firstLine="540"/>
        <w:jc w:val="both"/>
      </w:pPr>
      <w:bookmarkStart w:id="36" w:name="Par3882"/>
      <w:bookmarkEnd w:id="36"/>
      <w:r w:rsidRPr="00843BF3">
        <w:t>&lt;*&gt; Для сублимированных продуктов удельная активность определяется в восстановленном продукте;</w:t>
      </w:r>
    </w:p>
    <w:p w:rsidR="000E31B2" w:rsidRPr="00843BF3" w:rsidRDefault="000E31B2">
      <w:pPr>
        <w:pStyle w:val="ConsPlusNormal"/>
        <w:ind w:firstLine="540"/>
        <w:jc w:val="both"/>
      </w:pPr>
      <w:bookmarkStart w:id="37" w:name="Par3883"/>
      <w:bookmarkEnd w:id="37"/>
      <w:r w:rsidRPr="00843BF3">
        <w:t>&lt;**&gt; Допустимый уровень в сухом продукте.</w:t>
      </w: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5</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38" w:name="Par3895"/>
      <w:bookmarkEnd w:id="38"/>
      <w:r w:rsidRPr="0091175F">
        <w:rPr>
          <w:sz w:val="22"/>
          <w:szCs w:val="22"/>
        </w:rPr>
        <w:t>ТРЕБОВАНИЯ</w:t>
      </w:r>
    </w:p>
    <w:p w:rsidR="000E31B2" w:rsidRPr="0091175F" w:rsidRDefault="000E31B2">
      <w:pPr>
        <w:pStyle w:val="ConsPlusNormal"/>
        <w:jc w:val="center"/>
        <w:rPr>
          <w:sz w:val="22"/>
          <w:szCs w:val="22"/>
        </w:rPr>
      </w:pPr>
      <w:r w:rsidRPr="0091175F">
        <w:rPr>
          <w:sz w:val="22"/>
          <w:szCs w:val="22"/>
        </w:rPr>
        <w:t>К НЕПЕРЕРАБОТАННОМУ ПРОДОВОЛЬСТВЕННОМУ (ПИЩЕВОМУ) СЫРЬЮ</w:t>
      </w:r>
    </w:p>
    <w:p w:rsidR="000E31B2" w:rsidRPr="0091175F" w:rsidRDefault="000E31B2">
      <w:pPr>
        <w:pStyle w:val="ConsPlusNormal"/>
        <w:jc w:val="center"/>
        <w:rPr>
          <w:sz w:val="22"/>
          <w:szCs w:val="22"/>
        </w:rPr>
      </w:pPr>
      <w:r w:rsidRPr="0091175F">
        <w:rPr>
          <w:sz w:val="22"/>
          <w:szCs w:val="22"/>
        </w:rPr>
        <w:t>ЖИВОТНОГО ПРОИСХОЖДЕНИЯ</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I. Требования, предъявляемые к мясу и другому мясному сырью</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0E31B2" w:rsidRPr="0091175F" w:rsidRDefault="000E31B2">
      <w:pPr>
        <w:pStyle w:val="ConsPlusNormal"/>
        <w:ind w:firstLine="540"/>
        <w:jc w:val="both"/>
        <w:rPr>
          <w:sz w:val="22"/>
          <w:szCs w:val="22"/>
        </w:rPr>
      </w:pPr>
      <w:r w:rsidRPr="0091175F">
        <w:rPr>
          <w:sz w:val="22"/>
          <w:szCs w:val="22"/>
        </w:rPr>
        <w:t>а) для всех видов животных:</w:t>
      </w:r>
    </w:p>
    <w:p w:rsidR="000E31B2" w:rsidRPr="0091175F" w:rsidRDefault="000E31B2">
      <w:pPr>
        <w:pStyle w:val="ConsPlusNormal"/>
        <w:ind w:firstLine="540"/>
        <w:jc w:val="both"/>
        <w:rPr>
          <w:sz w:val="22"/>
          <w:szCs w:val="22"/>
        </w:rPr>
      </w:pPr>
      <w:r w:rsidRPr="0091175F">
        <w:rPr>
          <w:sz w:val="22"/>
          <w:szCs w:val="22"/>
        </w:rPr>
        <w:t>- ящура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сибирской язвы - в течение последних 20 дней на территории хозяйства;</w:t>
      </w:r>
    </w:p>
    <w:p w:rsidR="000E31B2" w:rsidRPr="0091175F" w:rsidRDefault="000E31B2">
      <w:pPr>
        <w:pStyle w:val="ConsPlusNormal"/>
        <w:ind w:firstLine="540"/>
        <w:jc w:val="both"/>
        <w:rPr>
          <w:sz w:val="22"/>
          <w:szCs w:val="22"/>
        </w:rPr>
      </w:pPr>
      <w:r w:rsidRPr="0091175F">
        <w:rPr>
          <w:sz w:val="22"/>
          <w:szCs w:val="22"/>
        </w:rPr>
        <w:t>б) крупный рогатый скот:</w:t>
      </w:r>
    </w:p>
    <w:p w:rsidR="000E31B2" w:rsidRPr="0091175F" w:rsidRDefault="000E31B2">
      <w:pPr>
        <w:pStyle w:val="ConsPlusNormal"/>
        <w:ind w:firstLine="540"/>
        <w:jc w:val="both"/>
        <w:rPr>
          <w:sz w:val="22"/>
          <w:szCs w:val="22"/>
        </w:rPr>
      </w:pPr>
      <w:r w:rsidRPr="0091175F">
        <w:rPr>
          <w:sz w:val="22"/>
          <w:szCs w:val="22"/>
        </w:rPr>
        <w:t>- губкообразной энцефалопатии крупного рогатого скота и скрепи овец - на территории страны, в соответствии с требованиями Кодекса МЭБ;</w:t>
      </w:r>
    </w:p>
    <w:p w:rsidR="000E31B2" w:rsidRPr="0091175F" w:rsidRDefault="000E31B2">
      <w:pPr>
        <w:pStyle w:val="ConsPlusNormal"/>
        <w:ind w:firstLine="540"/>
        <w:jc w:val="both"/>
        <w:rPr>
          <w:sz w:val="22"/>
          <w:szCs w:val="22"/>
        </w:rPr>
      </w:pPr>
      <w:r w:rsidRPr="0091175F">
        <w:rPr>
          <w:sz w:val="22"/>
          <w:szCs w:val="22"/>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туберкулеза, бруцеллеза - в течение последних 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 лейкоза - в течение последних 12 месяцев в хозяйстве;</w:t>
      </w:r>
    </w:p>
    <w:p w:rsidR="000E31B2" w:rsidRPr="0091175F" w:rsidRDefault="000E31B2">
      <w:pPr>
        <w:pStyle w:val="ConsPlusNormal"/>
        <w:ind w:firstLine="540"/>
        <w:jc w:val="both"/>
        <w:rPr>
          <w:sz w:val="22"/>
          <w:szCs w:val="22"/>
        </w:rPr>
      </w:pPr>
      <w:r w:rsidRPr="0091175F">
        <w:rPr>
          <w:sz w:val="22"/>
          <w:szCs w:val="22"/>
        </w:rPr>
        <w:t>в) овцы и козы:</w:t>
      </w:r>
    </w:p>
    <w:p w:rsidR="000E31B2" w:rsidRPr="0091175F" w:rsidRDefault="000E31B2">
      <w:pPr>
        <w:pStyle w:val="ConsPlusNormal"/>
        <w:ind w:firstLine="540"/>
        <w:jc w:val="both"/>
        <w:rPr>
          <w:sz w:val="22"/>
          <w:szCs w:val="22"/>
        </w:rPr>
      </w:pPr>
      <w:r w:rsidRPr="0091175F">
        <w:rPr>
          <w:sz w:val="22"/>
          <w:szCs w:val="22"/>
        </w:rPr>
        <w:t>- губкообразной энцефалопатии крупного рогатого скота и скрепи овец - на территории страны, в соответствии с рекомендациями Кодекса МЭБ;</w:t>
      </w:r>
    </w:p>
    <w:p w:rsidR="000E31B2" w:rsidRPr="0091175F" w:rsidRDefault="000E31B2">
      <w:pPr>
        <w:pStyle w:val="ConsPlusNormal"/>
        <w:ind w:firstLine="540"/>
        <w:jc w:val="both"/>
        <w:rPr>
          <w:sz w:val="22"/>
          <w:szCs w:val="22"/>
        </w:rPr>
      </w:pPr>
      <w:r w:rsidRPr="0091175F">
        <w:rPr>
          <w:sz w:val="22"/>
          <w:szCs w:val="22"/>
        </w:rPr>
        <w:t>- блутанга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аденоматоза, меди-висны, артрита-энцефалита - в течение последних 36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 оспы овец и коз, туберкулеза, бруцеллеза - в течение последних 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г) свиньи:</w:t>
      </w:r>
    </w:p>
    <w:p w:rsidR="000E31B2" w:rsidRPr="0091175F" w:rsidRDefault="000E31B2">
      <w:pPr>
        <w:pStyle w:val="ConsPlusNormal"/>
        <w:ind w:firstLine="540"/>
        <w:jc w:val="both"/>
        <w:rPr>
          <w:sz w:val="22"/>
          <w:szCs w:val="22"/>
        </w:rPr>
      </w:pPr>
      <w:r w:rsidRPr="0091175F">
        <w:rPr>
          <w:sz w:val="22"/>
          <w:szCs w:val="22"/>
        </w:rP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болезнь Ауески - на территории страны, в соответствии с рекомендациями Кодекса МЭБ;</w:t>
      </w:r>
    </w:p>
    <w:p w:rsidR="000E31B2" w:rsidRPr="0091175F" w:rsidRDefault="000E31B2">
      <w:pPr>
        <w:pStyle w:val="ConsPlusNormal"/>
        <w:ind w:firstLine="540"/>
        <w:jc w:val="both"/>
        <w:rPr>
          <w:sz w:val="22"/>
          <w:szCs w:val="22"/>
        </w:rPr>
      </w:pPr>
      <w:r w:rsidRPr="0091175F">
        <w:rPr>
          <w:sz w:val="22"/>
          <w:szCs w:val="22"/>
        </w:rP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трихинеллеза - в течение последних 3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 репродуктивно-респираторного синдрома свиней - в течение последних 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К обращению допускаются:</w:t>
      </w:r>
    </w:p>
    <w:p w:rsidR="000E31B2" w:rsidRPr="0091175F" w:rsidRDefault="000E31B2">
      <w:pPr>
        <w:pStyle w:val="ConsPlusNormal"/>
        <w:ind w:firstLine="540"/>
        <w:jc w:val="both"/>
        <w:rPr>
          <w:sz w:val="22"/>
          <w:szCs w:val="22"/>
        </w:rPr>
      </w:pPr>
      <w:r w:rsidRPr="0091175F">
        <w:rPr>
          <w:sz w:val="22"/>
          <w:szCs w:val="22"/>
        </w:rP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0E31B2" w:rsidRPr="0091175F" w:rsidRDefault="000E31B2">
      <w:pPr>
        <w:pStyle w:val="ConsPlusNormal"/>
        <w:ind w:firstLine="540"/>
        <w:jc w:val="both"/>
        <w:rPr>
          <w:sz w:val="22"/>
          <w:szCs w:val="22"/>
        </w:rPr>
      </w:pPr>
      <w:r w:rsidRPr="0091175F">
        <w:rPr>
          <w:sz w:val="22"/>
          <w:szCs w:val="22"/>
        </w:rPr>
        <w:t>К обращению не допускается мясо и другое мясное сырье, полученное от туш:</w:t>
      </w:r>
    </w:p>
    <w:p w:rsidR="000E31B2" w:rsidRPr="0091175F" w:rsidRDefault="000E31B2">
      <w:pPr>
        <w:pStyle w:val="ConsPlusNormal"/>
        <w:ind w:firstLine="540"/>
        <w:jc w:val="both"/>
        <w:rPr>
          <w:sz w:val="22"/>
          <w:szCs w:val="22"/>
        </w:rPr>
      </w:pPr>
      <w:r w:rsidRPr="0091175F">
        <w:rPr>
          <w:sz w:val="22"/>
          <w:szCs w:val="22"/>
        </w:rP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0E31B2" w:rsidRPr="0091175F" w:rsidRDefault="000E31B2">
      <w:pPr>
        <w:pStyle w:val="ConsPlusNormal"/>
        <w:ind w:firstLine="540"/>
        <w:jc w:val="both"/>
        <w:rPr>
          <w:sz w:val="22"/>
          <w:szCs w:val="22"/>
        </w:rPr>
      </w:pPr>
      <w:r w:rsidRPr="0091175F">
        <w:rPr>
          <w:sz w:val="22"/>
          <w:szCs w:val="22"/>
        </w:rPr>
        <w:t>- подвергнутые дефростации в период хранения;</w:t>
      </w:r>
    </w:p>
    <w:p w:rsidR="000E31B2" w:rsidRPr="0091175F" w:rsidRDefault="000E31B2">
      <w:pPr>
        <w:pStyle w:val="ConsPlusNormal"/>
        <w:ind w:firstLine="540"/>
        <w:jc w:val="both"/>
        <w:rPr>
          <w:sz w:val="22"/>
          <w:szCs w:val="22"/>
        </w:rPr>
      </w:pPr>
      <w:r w:rsidRPr="0091175F">
        <w:rPr>
          <w:sz w:val="22"/>
          <w:szCs w:val="22"/>
        </w:rPr>
        <w:t>- имеющие признаки порчи;</w:t>
      </w:r>
    </w:p>
    <w:p w:rsidR="000E31B2" w:rsidRPr="0091175F" w:rsidRDefault="000E31B2">
      <w:pPr>
        <w:pStyle w:val="ConsPlusNormal"/>
        <w:ind w:firstLine="540"/>
        <w:jc w:val="both"/>
        <w:rPr>
          <w:sz w:val="22"/>
          <w:szCs w:val="22"/>
        </w:rPr>
      </w:pPr>
      <w:r w:rsidRPr="0091175F">
        <w:rPr>
          <w:sz w:val="22"/>
          <w:szCs w:val="22"/>
        </w:rP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0E31B2" w:rsidRPr="0091175F" w:rsidRDefault="000E31B2">
      <w:pPr>
        <w:pStyle w:val="ConsPlusNormal"/>
        <w:ind w:firstLine="540"/>
        <w:jc w:val="both"/>
        <w:rPr>
          <w:sz w:val="22"/>
          <w:szCs w:val="22"/>
        </w:rPr>
      </w:pPr>
      <w:r w:rsidRPr="0091175F">
        <w:rPr>
          <w:sz w:val="22"/>
          <w:szCs w:val="22"/>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0E31B2" w:rsidRPr="0091175F" w:rsidRDefault="000E31B2">
      <w:pPr>
        <w:pStyle w:val="ConsPlusNormal"/>
        <w:ind w:firstLine="540"/>
        <w:jc w:val="both"/>
        <w:rPr>
          <w:sz w:val="22"/>
          <w:szCs w:val="22"/>
        </w:rPr>
      </w:pPr>
      <w:r w:rsidRPr="0091175F">
        <w:rPr>
          <w:sz w:val="22"/>
          <w:szCs w:val="22"/>
        </w:rPr>
        <w:t>- содержащие средства консервирования;</w:t>
      </w:r>
    </w:p>
    <w:p w:rsidR="000E31B2" w:rsidRPr="0091175F" w:rsidRDefault="000E31B2">
      <w:pPr>
        <w:pStyle w:val="ConsPlusNormal"/>
        <w:ind w:firstLine="540"/>
        <w:jc w:val="both"/>
        <w:rPr>
          <w:sz w:val="22"/>
          <w:szCs w:val="22"/>
        </w:rPr>
      </w:pPr>
      <w:r w:rsidRPr="0091175F">
        <w:rPr>
          <w:sz w:val="22"/>
          <w:szCs w:val="22"/>
        </w:rPr>
        <w:t>- обсемененные сальмонеллами или возбудителями других бактериальных инфекций;</w:t>
      </w:r>
    </w:p>
    <w:p w:rsidR="000E31B2" w:rsidRPr="0091175F" w:rsidRDefault="000E31B2">
      <w:pPr>
        <w:pStyle w:val="ConsPlusNormal"/>
        <w:ind w:firstLine="540"/>
        <w:jc w:val="both"/>
        <w:rPr>
          <w:sz w:val="22"/>
          <w:szCs w:val="22"/>
        </w:rPr>
      </w:pPr>
      <w:r w:rsidRPr="0091175F">
        <w:rPr>
          <w:sz w:val="22"/>
          <w:szCs w:val="22"/>
        </w:rPr>
        <w:t>- обработанные красящими веществами.</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II. Требования, предъявляемые к мясу птицы</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0E31B2" w:rsidRPr="0091175F" w:rsidRDefault="000E31B2">
      <w:pPr>
        <w:pStyle w:val="ConsPlusNormal"/>
        <w:ind w:firstLine="540"/>
        <w:jc w:val="both"/>
        <w:rPr>
          <w:sz w:val="22"/>
          <w:szCs w:val="22"/>
        </w:rPr>
      </w:pPr>
      <w:r w:rsidRPr="0091175F">
        <w:rPr>
          <w:sz w:val="22"/>
          <w:szCs w:val="22"/>
        </w:rPr>
        <w:t>а) гриппа, подлежащего в соответствии с Кодекса МЭБ обязательной декларации - в течение последних 6 месяцев;</w:t>
      </w:r>
    </w:p>
    <w:p w:rsidR="000E31B2" w:rsidRPr="0091175F" w:rsidRDefault="000E31B2">
      <w:pPr>
        <w:pStyle w:val="ConsPlusNormal"/>
        <w:ind w:firstLine="540"/>
        <w:jc w:val="both"/>
        <w:rPr>
          <w:sz w:val="22"/>
          <w:szCs w:val="22"/>
        </w:rPr>
      </w:pPr>
      <w:r w:rsidRPr="0091175F">
        <w:rPr>
          <w:sz w:val="22"/>
          <w:szCs w:val="22"/>
        </w:rPr>
        <w:t>б) других вирусов гриппа - в течение последних 3 месяцев в хозяйстве;</w:t>
      </w:r>
    </w:p>
    <w:p w:rsidR="000E31B2" w:rsidRPr="0091175F" w:rsidRDefault="000E31B2">
      <w:pPr>
        <w:pStyle w:val="ConsPlusNormal"/>
        <w:ind w:firstLine="540"/>
        <w:jc w:val="both"/>
        <w:rPr>
          <w:sz w:val="22"/>
          <w:szCs w:val="22"/>
        </w:rPr>
      </w:pPr>
      <w:r w:rsidRPr="0091175F">
        <w:rPr>
          <w:sz w:val="22"/>
          <w:szCs w:val="22"/>
        </w:rP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г) по орнитозу (пситтакозу) - куриные и индюшиные хозяйства - в течение последних 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е) птица поступает на убой из хозяйств, которые признаны благополучными по сальмонеллезу, в соответствии с требованиями Кодекса МЭБ;</w:t>
      </w:r>
    </w:p>
    <w:p w:rsidR="000E31B2" w:rsidRPr="0091175F" w:rsidRDefault="000E31B2">
      <w:pPr>
        <w:pStyle w:val="ConsPlusNormal"/>
        <w:ind w:firstLine="540"/>
        <w:jc w:val="both"/>
        <w:rPr>
          <w:sz w:val="22"/>
          <w:szCs w:val="22"/>
        </w:rPr>
      </w:pPr>
      <w:r w:rsidRPr="0091175F">
        <w:rPr>
          <w:sz w:val="22"/>
          <w:szCs w:val="22"/>
        </w:rPr>
        <w:t>К обращению не допускается мясо птицы:</w:t>
      </w:r>
    </w:p>
    <w:p w:rsidR="000E31B2" w:rsidRPr="0091175F" w:rsidRDefault="000E31B2">
      <w:pPr>
        <w:pStyle w:val="ConsPlusNormal"/>
        <w:ind w:firstLine="540"/>
        <w:jc w:val="both"/>
        <w:rPr>
          <w:sz w:val="22"/>
          <w:szCs w:val="22"/>
        </w:rPr>
      </w:pPr>
      <w:r w:rsidRPr="0091175F">
        <w:rPr>
          <w:sz w:val="22"/>
          <w:szCs w:val="22"/>
        </w:rP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0E31B2" w:rsidRPr="0091175F" w:rsidRDefault="000E31B2">
      <w:pPr>
        <w:pStyle w:val="ConsPlusNormal"/>
        <w:ind w:firstLine="540"/>
        <w:jc w:val="both"/>
        <w:rPr>
          <w:sz w:val="22"/>
          <w:szCs w:val="22"/>
        </w:rPr>
      </w:pPr>
      <w:r w:rsidRPr="0091175F">
        <w:rPr>
          <w:sz w:val="22"/>
          <w:szCs w:val="22"/>
        </w:rPr>
        <w:t>- мясо непотрошеной и полупотрошеной птицы;</w:t>
      </w:r>
    </w:p>
    <w:p w:rsidR="000E31B2" w:rsidRPr="0091175F" w:rsidRDefault="000E31B2">
      <w:pPr>
        <w:pStyle w:val="ConsPlusNormal"/>
        <w:ind w:firstLine="540"/>
        <w:jc w:val="both"/>
        <w:rPr>
          <w:sz w:val="22"/>
          <w:szCs w:val="22"/>
        </w:rPr>
      </w:pPr>
      <w:r w:rsidRPr="0091175F">
        <w:rPr>
          <w:sz w:val="22"/>
          <w:szCs w:val="22"/>
        </w:rPr>
        <w:t>- недоброкачественное по органолептическим показателям;</w:t>
      </w:r>
    </w:p>
    <w:p w:rsidR="000E31B2" w:rsidRPr="0091175F" w:rsidRDefault="000E31B2">
      <w:pPr>
        <w:pStyle w:val="ConsPlusNormal"/>
        <w:ind w:firstLine="540"/>
        <w:jc w:val="both"/>
        <w:rPr>
          <w:sz w:val="22"/>
          <w:szCs w:val="22"/>
        </w:rPr>
      </w:pPr>
      <w:r w:rsidRPr="0091175F">
        <w:rPr>
          <w:sz w:val="22"/>
          <w:szCs w:val="22"/>
        </w:rP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0E31B2" w:rsidRPr="0091175F" w:rsidRDefault="000E31B2">
      <w:pPr>
        <w:pStyle w:val="ConsPlusNormal"/>
        <w:ind w:firstLine="540"/>
        <w:jc w:val="both"/>
        <w:rPr>
          <w:sz w:val="22"/>
          <w:szCs w:val="22"/>
        </w:rPr>
      </w:pPr>
      <w:r w:rsidRPr="0091175F">
        <w:rPr>
          <w:sz w:val="22"/>
          <w:szCs w:val="22"/>
        </w:rPr>
        <w:t>- содержащее средства консервирования;</w:t>
      </w:r>
    </w:p>
    <w:p w:rsidR="000E31B2" w:rsidRPr="0091175F" w:rsidRDefault="000E31B2">
      <w:pPr>
        <w:pStyle w:val="ConsPlusNormal"/>
        <w:ind w:firstLine="540"/>
        <w:jc w:val="both"/>
        <w:rPr>
          <w:sz w:val="22"/>
          <w:szCs w:val="22"/>
        </w:rPr>
      </w:pPr>
      <w:r w:rsidRPr="0091175F">
        <w:rPr>
          <w:sz w:val="22"/>
          <w:szCs w:val="22"/>
        </w:rPr>
        <w:t>- обсемененное сальмонеллами на поверхности тушек, в толще мышц или тканях органов;</w:t>
      </w:r>
    </w:p>
    <w:p w:rsidR="000E31B2" w:rsidRPr="0091175F" w:rsidRDefault="000E31B2">
      <w:pPr>
        <w:pStyle w:val="ConsPlusNormal"/>
        <w:ind w:firstLine="540"/>
        <w:jc w:val="both"/>
        <w:rPr>
          <w:sz w:val="22"/>
          <w:szCs w:val="22"/>
        </w:rPr>
      </w:pPr>
      <w:r w:rsidRPr="0091175F">
        <w:rPr>
          <w:sz w:val="22"/>
          <w:szCs w:val="22"/>
        </w:rPr>
        <w:t>- обработанное красящими и пахучими веществами, ионизирующим облучением или ультрафиолетовыми лучами;</w:t>
      </w:r>
    </w:p>
    <w:p w:rsidR="000E31B2" w:rsidRPr="0091175F" w:rsidRDefault="000E31B2">
      <w:pPr>
        <w:pStyle w:val="ConsPlusNormal"/>
        <w:ind w:firstLine="540"/>
        <w:jc w:val="both"/>
        <w:rPr>
          <w:sz w:val="22"/>
          <w:szCs w:val="22"/>
        </w:rPr>
      </w:pPr>
      <w:r w:rsidRPr="0091175F">
        <w:rPr>
          <w:sz w:val="22"/>
          <w:szCs w:val="22"/>
        </w:rPr>
        <w:t>- имеющее темную пигментацию (кроме индеек и цесарок);</w:t>
      </w:r>
    </w:p>
    <w:p w:rsidR="000E31B2" w:rsidRPr="0091175F" w:rsidRDefault="000E31B2">
      <w:pPr>
        <w:pStyle w:val="ConsPlusNormal"/>
        <w:ind w:firstLine="540"/>
        <w:jc w:val="both"/>
        <w:rPr>
          <w:sz w:val="22"/>
          <w:szCs w:val="22"/>
        </w:rPr>
      </w:pPr>
      <w:r w:rsidRPr="0091175F">
        <w:rPr>
          <w:sz w:val="22"/>
          <w:szCs w:val="22"/>
        </w:rPr>
        <w:t>- мясо, имеющее признаки порчи;</w:t>
      </w:r>
    </w:p>
    <w:p w:rsidR="000E31B2" w:rsidRPr="0091175F" w:rsidRDefault="000E31B2">
      <w:pPr>
        <w:pStyle w:val="ConsPlusNormal"/>
        <w:ind w:firstLine="540"/>
        <w:jc w:val="both"/>
        <w:rPr>
          <w:sz w:val="22"/>
          <w:szCs w:val="22"/>
        </w:rPr>
      </w:pPr>
      <w:r w:rsidRPr="0091175F">
        <w:rPr>
          <w:sz w:val="22"/>
          <w:szCs w:val="22"/>
        </w:rP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0E31B2" w:rsidRPr="0091175F" w:rsidRDefault="000E31B2">
      <w:pPr>
        <w:pStyle w:val="ConsPlusNormal"/>
        <w:jc w:val="center"/>
        <w:outlineLvl w:val="2"/>
        <w:rPr>
          <w:sz w:val="22"/>
          <w:szCs w:val="22"/>
        </w:rPr>
      </w:pPr>
      <w:r w:rsidRPr="0091175F">
        <w:rPr>
          <w:sz w:val="22"/>
          <w:szCs w:val="22"/>
        </w:rPr>
        <w:t>III. Требования, предъявляемые к конине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Конина должна происходить от животных, заготовленных в хозяйствах, официально свободных от болезней животных, в том числе:</w:t>
      </w:r>
    </w:p>
    <w:p w:rsidR="000E31B2" w:rsidRPr="0091175F" w:rsidRDefault="000E31B2">
      <w:pPr>
        <w:pStyle w:val="ConsPlusNormal"/>
        <w:ind w:firstLine="540"/>
        <w:jc w:val="both"/>
        <w:rPr>
          <w:sz w:val="22"/>
          <w:szCs w:val="22"/>
        </w:rPr>
      </w:pPr>
      <w:r w:rsidRPr="0091175F">
        <w:rPr>
          <w:sz w:val="22"/>
          <w:szCs w:val="22"/>
        </w:rP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инфекционной анемии - в течение последних 3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 сапа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эпизоотического лимфангоита - в течение последних 2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 сибирской язвы - в течение 20 дней на территории хозяйства.</w:t>
      </w:r>
    </w:p>
    <w:p w:rsidR="000E31B2" w:rsidRPr="0091175F" w:rsidRDefault="000E31B2">
      <w:pPr>
        <w:pStyle w:val="ConsPlusNormal"/>
        <w:ind w:firstLine="540"/>
        <w:jc w:val="both"/>
        <w:rPr>
          <w:sz w:val="22"/>
          <w:szCs w:val="22"/>
        </w:rPr>
      </w:pPr>
      <w:r w:rsidRPr="0091175F">
        <w:rPr>
          <w:sz w:val="22"/>
          <w:szCs w:val="22"/>
        </w:rPr>
        <w:t>К обращению не допускается мясо:</w:t>
      </w:r>
    </w:p>
    <w:p w:rsidR="000E31B2" w:rsidRPr="0091175F" w:rsidRDefault="000E31B2">
      <w:pPr>
        <w:pStyle w:val="ConsPlusNormal"/>
        <w:ind w:firstLine="540"/>
        <w:jc w:val="both"/>
        <w:rPr>
          <w:sz w:val="22"/>
          <w:szCs w:val="22"/>
        </w:rPr>
      </w:pPr>
      <w:r w:rsidRPr="0091175F">
        <w:rPr>
          <w:sz w:val="22"/>
          <w:szCs w:val="22"/>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0E31B2" w:rsidRPr="0091175F" w:rsidRDefault="000E31B2">
      <w:pPr>
        <w:pStyle w:val="ConsPlusNormal"/>
        <w:ind w:firstLine="540"/>
        <w:jc w:val="both"/>
        <w:rPr>
          <w:sz w:val="22"/>
          <w:szCs w:val="22"/>
        </w:rPr>
      </w:pPr>
      <w:r w:rsidRPr="0091175F">
        <w:rPr>
          <w:sz w:val="22"/>
          <w:szCs w:val="22"/>
        </w:rP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0E31B2" w:rsidRPr="0091175F" w:rsidRDefault="000E31B2">
      <w:pPr>
        <w:pStyle w:val="ConsPlusNormal"/>
        <w:ind w:firstLine="540"/>
        <w:jc w:val="both"/>
        <w:rPr>
          <w:sz w:val="22"/>
          <w:szCs w:val="22"/>
        </w:rPr>
      </w:pPr>
      <w:r w:rsidRPr="0091175F">
        <w:rPr>
          <w:sz w:val="22"/>
          <w:szCs w:val="22"/>
        </w:rP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0E31B2" w:rsidRPr="0091175F" w:rsidRDefault="000E31B2">
      <w:pPr>
        <w:pStyle w:val="ConsPlusNormal"/>
        <w:ind w:firstLine="540"/>
        <w:jc w:val="both"/>
        <w:rPr>
          <w:sz w:val="22"/>
          <w:szCs w:val="22"/>
        </w:rPr>
      </w:pPr>
      <w:r w:rsidRPr="0091175F">
        <w:rPr>
          <w:sz w:val="22"/>
          <w:szCs w:val="22"/>
        </w:rPr>
        <w:t>- обсемененная сальмонеллами и возбудителями других бактериальных инфекций;</w:t>
      </w:r>
    </w:p>
    <w:p w:rsidR="000E31B2" w:rsidRPr="0091175F" w:rsidRDefault="000E31B2">
      <w:pPr>
        <w:pStyle w:val="ConsPlusNormal"/>
        <w:ind w:firstLine="540"/>
        <w:jc w:val="both"/>
        <w:rPr>
          <w:sz w:val="22"/>
          <w:szCs w:val="22"/>
        </w:rPr>
      </w:pPr>
      <w:r w:rsidRPr="0091175F">
        <w:rPr>
          <w:sz w:val="22"/>
          <w:szCs w:val="22"/>
        </w:rPr>
        <w:t>- обработанная красящими веществами, ионизирующим облучением или ультрафиолетовыми лучами;</w:t>
      </w:r>
    </w:p>
    <w:p w:rsidR="000E31B2" w:rsidRPr="0091175F" w:rsidRDefault="000E31B2">
      <w:pPr>
        <w:pStyle w:val="ConsPlusNormal"/>
        <w:ind w:firstLine="540"/>
        <w:jc w:val="both"/>
        <w:rPr>
          <w:sz w:val="22"/>
          <w:szCs w:val="22"/>
        </w:rPr>
      </w:pPr>
      <w:r w:rsidRPr="0091175F">
        <w:rPr>
          <w:sz w:val="22"/>
          <w:szCs w:val="22"/>
        </w:rP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IV. Требования, предъявляемые к мясу домашних кроликов</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0E31B2" w:rsidRPr="0091175F" w:rsidRDefault="000E31B2">
      <w:pPr>
        <w:pStyle w:val="ConsPlusNormal"/>
        <w:ind w:firstLine="540"/>
        <w:jc w:val="both"/>
        <w:rPr>
          <w:sz w:val="22"/>
          <w:szCs w:val="22"/>
        </w:rPr>
      </w:pPr>
      <w:r w:rsidRPr="0091175F">
        <w:rPr>
          <w:sz w:val="22"/>
          <w:szCs w:val="22"/>
        </w:rPr>
        <w:t>- миксоматоза, туляремии, пастереллеза, листериоза - в течение последних 6 месяцев в хозяйстве;</w:t>
      </w:r>
    </w:p>
    <w:p w:rsidR="000E31B2" w:rsidRPr="0091175F" w:rsidRDefault="000E31B2">
      <w:pPr>
        <w:pStyle w:val="ConsPlusNormal"/>
        <w:ind w:firstLine="540"/>
        <w:jc w:val="both"/>
        <w:rPr>
          <w:sz w:val="22"/>
          <w:szCs w:val="22"/>
        </w:rPr>
      </w:pPr>
      <w:r w:rsidRPr="0091175F">
        <w:rPr>
          <w:sz w:val="22"/>
          <w:szCs w:val="22"/>
        </w:rPr>
        <w:t>- геморрагической болезни кроликов - в течение последних 12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К обращению не допускается мясо кроликов:</w:t>
      </w:r>
    </w:p>
    <w:p w:rsidR="000E31B2" w:rsidRPr="0091175F" w:rsidRDefault="000E31B2">
      <w:pPr>
        <w:pStyle w:val="ConsPlusNormal"/>
        <w:ind w:firstLine="540"/>
        <w:jc w:val="both"/>
        <w:rPr>
          <w:sz w:val="22"/>
          <w:szCs w:val="22"/>
        </w:rPr>
      </w:pPr>
      <w:r w:rsidRPr="0091175F">
        <w:rPr>
          <w:sz w:val="22"/>
          <w:szCs w:val="22"/>
        </w:rP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0E31B2" w:rsidRPr="0091175F" w:rsidRDefault="000E31B2">
      <w:pPr>
        <w:pStyle w:val="ConsPlusNormal"/>
        <w:ind w:firstLine="540"/>
        <w:jc w:val="both"/>
        <w:rPr>
          <w:sz w:val="22"/>
          <w:szCs w:val="22"/>
        </w:rPr>
      </w:pPr>
      <w:r w:rsidRPr="0091175F">
        <w:rPr>
          <w:sz w:val="22"/>
          <w:szCs w:val="22"/>
        </w:rPr>
        <w:t>- недоброкачественное по органолептическим показателям;</w:t>
      </w:r>
    </w:p>
    <w:p w:rsidR="000E31B2" w:rsidRPr="0091175F" w:rsidRDefault="000E31B2">
      <w:pPr>
        <w:pStyle w:val="ConsPlusNormal"/>
        <w:ind w:firstLine="540"/>
        <w:jc w:val="both"/>
        <w:rPr>
          <w:sz w:val="22"/>
          <w:szCs w:val="22"/>
        </w:rPr>
      </w:pPr>
      <w:r w:rsidRPr="0091175F">
        <w:rPr>
          <w:sz w:val="22"/>
          <w:szCs w:val="22"/>
        </w:rPr>
        <w:t>- содержащее консерванты;</w:t>
      </w:r>
    </w:p>
    <w:p w:rsidR="000E31B2" w:rsidRPr="0091175F" w:rsidRDefault="000E31B2">
      <w:pPr>
        <w:pStyle w:val="ConsPlusNormal"/>
        <w:ind w:firstLine="540"/>
        <w:jc w:val="both"/>
        <w:rPr>
          <w:sz w:val="22"/>
          <w:szCs w:val="22"/>
        </w:rPr>
      </w:pPr>
      <w:r w:rsidRPr="0091175F">
        <w:rPr>
          <w:sz w:val="22"/>
          <w:szCs w:val="22"/>
        </w:rPr>
        <w:t>- обсемененное сальмонеллами на поверхности тушек, толще мышц или тканях органов;</w:t>
      </w:r>
    </w:p>
    <w:p w:rsidR="000E31B2" w:rsidRPr="0091175F" w:rsidRDefault="000E31B2">
      <w:pPr>
        <w:pStyle w:val="ConsPlusNormal"/>
        <w:ind w:firstLine="540"/>
        <w:jc w:val="both"/>
        <w:rPr>
          <w:sz w:val="22"/>
          <w:szCs w:val="22"/>
        </w:rPr>
      </w:pPr>
      <w:r w:rsidRPr="0091175F">
        <w:rPr>
          <w:sz w:val="22"/>
          <w:szCs w:val="22"/>
        </w:rPr>
        <w:t>- обработанное красящими и пахучими веществами, ионизирующим излучением или ультрафиолетовыми лучами;</w:t>
      </w:r>
    </w:p>
    <w:p w:rsidR="000E31B2" w:rsidRPr="0091175F" w:rsidRDefault="000E31B2">
      <w:pPr>
        <w:pStyle w:val="ConsPlusNormal"/>
        <w:ind w:firstLine="540"/>
        <w:jc w:val="both"/>
        <w:rPr>
          <w:sz w:val="22"/>
          <w:szCs w:val="22"/>
        </w:rPr>
      </w:pPr>
      <w:r w:rsidRPr="0091175F">
        <w:rPr>
          <w:sz w:val="22"/>
          <w:szCs w:val="22"/>
        </w:rPr>
        <w:t>- имеющее темную пигментацию;</w:t>
      </w:r>
    </w:p>
    <w:p w:rsidR="000E31B2" w:rsidRPr="0091175F" w:rsidRDefault="000E31B2">
      <w:pPr>
        <w:pStyle w:val="ConsPlusNormal"/>
        <w:ind w:firstLine="540"/>
        <w:jc w:val="both"/>
        <w:rPr>
          <w:sz w:val="22"/>
          <w:szCs w:val="22"/>
        </w:rPr>
      </w:pPr>
      <w:r w:rsidRPr="0091175F">
        <w:rPr>
          <w:sz w:val="22"/>
          <w:szCs w:val="22"/>
        </w:rPr>
        <w:t>- подвергнутое дефростации в период хранения;</w:t>
      </w:r>
    </w:p>
    <w:p w:rsidR="000E31B2" w:rsidRPr="0091175F" w:rsidRDefault="000E31B2">
      <w:pPr>
        <w:pStyle w:val="ConsPlusNormal"/>
        <w:ind w:firstLine="540"/>
        <w:jc w:val="both"/>
        <w:rPr>
          <w:sz w:val="22"/>
          <w:szCs w:val="22"/>
        </w:rPr>
      </w:pPr>
      <w:r w:rsidRPr="0091175F">
        <w:rPr>
          <w:sz w:val="22"/>
          <w:szCs w:val="22"/>
        </w:rP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0E31B2" w:rsidRPr="0091175F" w:rsidRDefault="000E31B2">
      <w:pPr>
        <w:pStyle w:val="ConsPlusNormal"/>
        <w:ind w:firstLine="540"/>
        <w:jc w:val="both"/>
        <w:rPr>
          <w:sz w:val="22"/>
          <w:szCs w:val="22"/>
        </w:rPr>
      </w:pPr>
      <w:r w:rsidRPr="0091175F">
        <w:rPr>
          <w:sz w:val="22"/>
          <w:szCs w:val="22"/>
        </w:rP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0E31B2" w:rsidRDefault="000E31B2">
      <w:pPr>
        <w:pStyle w:val="ConsPlusNormal"/>
        <w:ind w:firstLine="540"/>
        <w:jc w:val="both"/>
        <w:rPr>
          <w:sz w:val="22"/>
          <w:szCs w:val="22"/>
        </w:rPr>
      </w:pPr>
    </w:p>
    <w:p w:rsidR="000E31B2"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V. Требования, предъявляемые к сырому молоку, полученному</w:t>
      </w:r>
    </w:p>
    <w:p w:rsidR="000E31B2" w:rsidRPr="0091175F" w:rsidRDefault="000E31B2">
      <w:pPr>
        <w:pStyle w:val="ConsPlusNormal"/>
        <w:jc w:val="center"/>
        <w:rPr>
          <w:sz w:val="22"/>
          <w:szCs w:val="22"/>
        </w:rPr>
      </w:pPr>
      <w:r w:rsidRPr="0091175F">
        <w:rPr>
          <w:sz w:val="22"/>
          <w:szCs w:val="22"/>
        </w:rPr>
        <w:t>от крупного и мелкого рогатого скота и сырым сливкам</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0E31B2" w:rsidRPr="0091175F" w:rsidRDefault="000E31B2">
      <w:pPr>
        <w:pStyle w:val="ConsPlusNormal"/>
        <w:ind w:firstLine="540"/>
        <w:jc w:val="both"/>
        <w:rPr>
          <w:sz w:val="22"/>
          <w:szCs w:val="22"/>
        </w:rPr>
      </w:pPr>
      <w:r w:rsidRPr="0091175F">
        <w:rPr>
          <w:sz w:val="22"/>
          <w:szCs w:val="22"/>
        </w:rPr>
        <w:t>- ящура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лейкоза - в течение последних 12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 бруцеллеза крупного рогатого скота, туберкулеза, паратуберкулеза в течение последних 6 месяцев в хозяйстве;</w:t>
      </w:r>
    </w:p>
    <w:p w:rsidR="000E31B2" w:rsidRPr="0091175F" w:rsidRDefault="000E31B2">
      <w:pPr>
        <w:pStyle w:val="ConsPlusNormal"/>
        <w:ind w:firstLine="540"/>
        <w:jc w:val="both"/>
        <w:rPr>
          <w:sz w:val="22"/>
          <w:szCs w:val="22"/>
        </w:rPr>
      </w:pPr>
      <w:r w:rsidRPr="0091175F">
        <w:rPr>
          <w:sz w:val="22"/>
          <w:szCs w:val="22"/>
        </w:rPr>
        <w:t>- бруцеллеза овец и коз, туберкулеза МРС - в течение последних 6 месяцев в хозяйстве;</w:t>
      </w:r>
    </w:p>
    <w:p w:rsidR="000E31B2" w:rsidRPr="0091175F" w:rsidRDefault="000E31B2">
      <w:pPr>
        <w:pStyle w:val="ConsPlusNormal"/>
        <w:ind w:firstLine="540"/>
        <w:jc w:val="both"/>
        <w:rPr>
          <w:sz w:val="22"/>
          <w:szCs w:val="22"/>
        </w:rPr>
      </w:pPr>
      <w:r w:rsidRPr="0091175F">
        <w:rPr>
          <w:sz w:val="22"/>
          <w:szCs w:val="22"/>
        </w:rPr>
        <w:t>- оспы овец и коз - в течение последних 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VI. Требования, предъявляемые к мясу диких животных</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0E31B2" w:rsidRPr="0091175F" w:rsidRDefault="000E31B2">
      <w:pPr>
        <w:pStyle w:val="ConsPlusNormal"/>
        <w:ind w:firstLine="540"/>
        <w:jc w:val="both"/>
        <w:rPr>
          <w:sz w:val="22"/>
          <w:szCs w:val="22"/>
        </w:rPr>
      </w:pPr>
      <w:r w:rsidRPr="0091175F">
        <w:rPr>
          <w:sz w:val="22"/>
          <w:szCs w:val="22"/>
        </w:rPr>
        <w:t>а) для всех видов животных:</w:t>
      </w:r>
    </w:p>
    <w:p w:rsidR="000E31B2" w:rsidRPr="0091175F" w:rsidRDefault="000E31B2">
      <w:pPr>
        <w:pStyle w:val="ConsPlusNormal"/>
        <w:ind w:firstLine="540"/>
        <w:jc w:val="both"/>
        <w:rPr>
          <w:sz w:val="22"/>
          <w:szCs w:val="22"/>
        </w:rPr>
      </w:pPr>
      <w:r w:rsidRPr="0091175F">
        <w:rPr>
          <w:sz w:val="22"/>
          <w:szCs w:val="22"/>
        </w:rPr>
        <w:t>бешенства -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сибирской язвы - в течение последних 20 дней на территории охотничьего угодья, хозяйства или иного места обитания;</w:t>
      </w:r>
    </w:p>
    <w:p w:rsidR="000E31B2" w:rsidRPr="0091175F" w:rsidRDefault="000E31B2">
      <w:pPr>
        <w:pStyle w:val="ConsPlusNormal"/>
        <w:ind w:firstLine="540"/>
        <w:jc w:val="both"/>
        <w:rPr>
          <w:sz w:val="22"/>
          <w:szCs w:val="22"/>
        </w:rPr>
      </w:pPr>
      <w:r w:rsidRPr="0091175F">
        <w:rPr>
          <w:sz w:val="22"/>
          <w:szCs w:val="22"/>
        </w:rPr>
        <w:t>б) для крупных жвачных парнокопытных:</w:t>
      </w:r>
    </w:p>
    <w:p w:rsidR="000E31B2" w:rsidRPr="0091175F" w:rsidRDefault="000E31B2">
      <w:pPr>
        <w:pStyle w:val="ConsPlusNormal"/>
        <w:ind w:firstLine="540"/>
        <w:jc w:val="both"/>
        <w:rPr>
          <w:sz w:val="22"/>
          <w:szCs w:val="22"/>
        </w:rPr>
      </w:pPr>
      <w:r w:rsidRPr="0091175F">
        <w:rPr>
          <w:sz w:val="22"/>
          <w:szCs w:val="22"/>
        </w:rPr>
        <w:t>- ящура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чумы мелких жвачных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губкообразной энцефалопатии крупного рогатого скота и скрепи овец - на территории страны, в соответствии с требованиями Кодекса МЭБ;</w:t>
      </w:r>
    </w:p>
    <w:p w:rsidR="000E31B2" w:rsidRPr="0091175F" w:rsidRDefault="000E31B2">
      <w:pPr>
        <w:pStyle w:val="ConsPlusNormal"/>
        <w:ind w:firstLine="540"/>
        <w:jc w:val="both"/>
        <w:rPr>
          <w:sz w:val="22"/>
          <w:szCs w:val="22"/>
        </w:rPr>
      </w:pPr>
      <w:r w:rsidRPr="0091175F">
        <w:rPr>
          <w:sz w:val="22"/>
          <w:szCs w:val="22"/>
        </w:rPr>
        <w:t>- блутанга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лихорадки долины Рифт - в течение последних 4-х лет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0E31B2" w:rsidRPr="0091175F" w:rsidRDefault="000E31B2">
      <w:pPr>
        <w:pStyle w:val="ConsPlusNormal"/>
        <w:ind w:firstLine="540"/>
        <w:jc w:val="both"/>
        <w:rPr>
          <w:sz w:val="22"/>
          <w:szCs w:val="22"/>
        </w:rPr>
      </w:pPr>
      <w:r w:rsidRPr="0091175F">
        <w:rPr>
          <w:sz w:val="22"/>
          <w:szCs w:val="22"/>
        </w:rP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0E31B2" w:rsidRPr="0091175F" w:rsidRDefault="000E31B2">
      <w:pPr>
        <w:pStyle w:val="ConsPlusNormal"/>
        <w:ind w:firstLine="540"/>
        <w:jc w:val="both"/>
        <w:rPr>
          <w:sz w:val="22"/>
          <w:szCs w:val="22"/>
        </w:rPr>
      </w:pPr>
      <w:r w:rsidRPr="0091175F">
        <w:rPr>
          <w:sz w:val="22"/>
          <w:szCs w:val="22"/>
        </w:rPr>
        <w:t>- лейкоза - в течение последних 12 месяцев в хозяйстве или охотничьем угодье, свободного от лейкоза;</w:t>
      </w:r>
    </w:p>
    <w:p w:rsidR="000E31B2" w:rsidRPr="0091175F" w:rsidRDefault="000E31B2">
      <w:pPr>
        <w:pStyle w:val="ConsPlusNormal"/>
        <w:ind w:firstLine="540"/>
        <w:jc w:val="both"/>
        <w:rPr>
          <w:sz w:val="22"/>
          <w:szCs w:val="22"/>
        </w:rPr>
      </w:pPr>
      <w:r w:rsidRPr="0091175F">
        <w:rPr>
          <w:sz w:val="22"/>
          <w:szCs w:val="22"/>
        </w:rPr>
        <w:t>в) для мелких жвачных парнокопытных:</w:t>
      </w:r>
    </w:p>
    <w:p w:rsidR="000E31B2" w:rsidRPr="0091175F" w:rsidRDefault="000E31B2">
      <w:pPr>
        <w:pStyle w:val="ConsPlusNormal"/>
        <w:ind w:firstLine="540"/>
        <w:jc w:val="both"/>
        <w:rPr>
          <w:sz w:val="22"/>
          <w:szCs w:val="22"/>
        </w:rPr>
      </w:pPr>
      <w:r w:rsidRPr="0091175F">
        <w:rPr>
          <w:sz w:val="22"/>
          <w:szCs w:val="22"/>
        </w:rPr>
        <w:t>- ящура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губкообразной энцефалопатии крупного рогатого скота и скрепи овец - на территории страны, в соответствии с требованиями Кодекса МЭБ;</w:t>
      </w:r>
    </w:p>
    <w:p w:rsidR="000E31B2" w:rsidRPr="0091175F" w:rsidRDefault="000E31B2">
      <w:pPr>
        <w:pStyle w:val="ConsPlusNormal"/>
        <w:ind w:firstLine="540"/>
        <w:jc w:val="both"/>
        <w:rPr>
          <w:sz w:val="22"/>
          <w:szCs w:val="22"/>
        </w:rPr>
      </w:pPr>
      <w:r w:rsidRPr="0091175F">
        <w:rPr>
          <w:sz w:val="22"/>
          <w:szCs w:val="22"/>
        </w:rP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КУ-лихорадки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0E31B2" w:rsidRPr="0091175F" w:rsidRDefault="000E31B2">
      <w:pPr>
        <w:pStyle w:val="ConsPlusNormal"/>
        <w:ind w:firstLine="540"/>
        <w:jc w:val="both"/>
        <w:rPr>
          <w:sz w:val="22"/>
          <w:szCs w:val="22"/>
        </w:rPr>
      </w:pPr>
      <w:r w:rsidRPr="0091175F">
        <w:rPr>
          <w:sz w:val="22"/>
          <w:szCs w:val="22"/>
        </w:rPr>
        <w:t>- меди-висна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0E31B2" w:rsidRPr="0091175F" w:rsidRDefault="000E31B2">
      <w:pPr>
        <w:pStyle w:val="ConsPlusNormal"/>
        <w:ind w:firstLine="540"/>
        <w:jc w:val="both"/>
        <w:rPr>
          <w:sz w:val="22"/>
          <w:szCs w:val="22"/>
        </w:rPr>
      </w:pPr>
      <w:r w:rsidRPr="0091175F">
        <w:rPr>
          <w:sz w:val="22"/>
          <w:szCs w:val="22"/>
        </w:rPr>
        <w:t>- оспы овец и коз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г) для мелких нежвачных парнокопытных:</w:t>
      </w:r>
    </w:p>
    <w:p w:rsidR="000E31B2" w:rsidRPr="0091175F" w:rsidRDefault="000E31B2">
      <w:pPr>
        <w:pStyle w:val="ConsPlusNormal"/>
        <w:ind w:firstLine="540"/>
        <w:jc w:val="both"/>
        <w:rPr>
          <w:sz w:val="22"/>
          <w:szCs w:val="22"/>
        </w:rPr>
      </w:pPr>
      <w:r w:rsidRPr="0091175F">
        <w:rPr>
          <w:sz w:val="22"/>
          <w:szCs w:val="22"/>
        </w:rPr>
        <w:t>- африканской чумы свиней -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ящура - в течение последних 12 месяцев на территории такой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репродуктивно-респираторного синдрома свиней - в течение последних 12 месяцев на территории охотничьего угодья или иного места обитания;</w:t>
      </w:r>
    </w:p>
    <w:p w:rsidR="000E31B2" w:rsidRPr="0091175F" w:rsidRDefault="000E31B2">
      <w:pPr>
        <w:pStyle w:val="ConsPlusNormal"/>
        <w:ind w:firstLine="540"/>
        <w:jc w:val="both"/>
        <w:rPr>
          <w:sz w:val="22"/>
          <w:szCs w:val="22"/>
        </w:rPr>
      </w:pPr>
      <w:r w:rsidRPr="0091175F">
        <w:rPr>
          <w:sz w:val="22"/>
          <w:szCs w:val="22"/>
        </w:rP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болезнь Ауески -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д) для непарнокопытных:</w:t>
      </w:r>
    </w:p>
    <w:p w:rsidR="000E31B2" w:rsidRPr="0091175F" w:rsidRDefault="000E31B2">
      <w:pPr>
        <w:pStyle w:val="ConsPlusNormal"/>
        <w:ind w:firstLine="540"/>
        <w:jc w:val="both"/>
        <w:rPr>
          <w:sz w:val="22"/>
          <w:szCs w:val="22"/>
        </w:rPr>
      </w:pPr>
      <w:r w:rsidRPr="0091175F">
        <w:rPr>
          <w:sz w:val="22"/>
          <w:szCs w:val="22"/>
        </w:rPr>
        <w:t>- ящура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0E31B2" w:rsidRPr="0091175F" w:rsidRDefault="000E31B2">
      <w:pPr>
        <w:pStyle w:val="ConsPlusNormal"/>
        <w:ind w:firstLine="540"/>
        <w:jc w:val="both"/>
        <w:rPr>
          <w:sz w:val="22"/>
          <w:szCs w:val="22"/>
        </w:rPr>
      </w:pPr>
      <w:r w:rsidRPr="0091175F">
        <w:rPr>
          <w:sz w:val="22"/>
          <w:szCs w:val="22"/>
        </w:rPr>
        <w:t>- сапа - в течение последних 36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случной болезни - в течение последних 24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эпизоотического лимфангоита - в течение последних 2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е) для кроликов и зайцев:</w:t>
      </w:r>
    </w:p>
    <w:p w:rsidR="000E31B2" w:rsidRPr="0091175F" w:rsidRDefault="000E31B2">
      <w:pPr>
        <w:pStyle w:val="ConsPlusNormal"/>
        <w:ind w:firstLine="540"/>
        <w:jc w:val="both"/>
        <w:rPr>
          <w:sz w:val="22"/>
          <w:szCs w:val="22"/>
        </w:rPr>
      </w:pPr>
      <w:r w:rsidRPr="0091175F">
        <w:rPr>
          <w:sz w:val="22"/>
          <w:szCs w:val="22"/>
        </w:rP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0E31B2" w:rsidRPr="0091175F" w:rsidRDefault="000E31B2">
      <w:pPr>
        <w:pStyle w:val="ConsPlusNormal"/>
        <w:ind w:firstLine="540"/>
        <w:jc w:val="both"/>
        <w:rPr>
          <w:sz w:val="22"/>
          <w:szCs w:val="22"/>
        </w:rPr>
      </w:pPr>
      <w:r w:rsidRPr="0091175F">
        <w:rPr>
          <w:sz w:val="22"/>
          <w:szCs w:val="22"/>
        </w:rPr>
        <w:t>- вирусной геморрагической болезни кроликов - в течение последних 12 месяцев в хозяйстве;</w:t>
      </w:r>
    </w:p>
    <w:p w:rsidR="000E31B2" w:rsidRPr="0091175F" w:rsidRDefault="000E31B2">
      <w:pPr>
        <w:pStyle w:val="ConsPlusNormal"/>
        <w:ind w:firstLine="540"/>
        <w:jc w:val="both"/>
        <w:rPr>
          <w:sz w:val="22"/>
          <w:szCs w:val="22"/>
        </w:rPr>
      </w:pPr>
      <w:r w:rsidRPr="0091175F">
        <w:rPr>
          <w:sz w:val="22"/>
          <w:szCs w:val="22"/>
        </w:rPr>
        <w:t>ж) для пернатой дичи (птицы):</w:t>
      </w:r>
    </w:p>
    <w:p w:rsidR="000E31B2" w:rsidRPr="0091175F" w:rsidRDefault="000E31B2">
      <w:pPr>
        <w:pStyle w:val="ConsPlusNormal"/>
        <w:ind w:firstLine="540"/>
        <w:jc w:val="both"/>
        <w:rPr>
          <w:sz w:val="22"/>
          <w:szCs w:val="22"/>
        </w:rPr>
      </w:pPr>
      <w:r w:rsidRPr="0091175F">
        <w:rPr>
          <w:sz w:val="22"/>
          <w:szCs w:val="22"/>
        </w:rPr>
        <w:t>- гриппа птиц всех серотипов - в течение 6 месяцев на территории страны;</w:t>
      </w:r>
    </w:p>
    <w:p w:rsidR="000E31B2" w:rsidRPr="0091175F" w:rsidRDefault="000E31B2">
      <w:pPr>
        <w:pStyle w:val="ConsPlusNormal"/>
        <w:ind w:firstLine="540"/>
        <w:jc w:val="both"/>
        <w:rPr>
          <w:sz w:val="22"/>
          <w:szCs w:val="22"/>
        </w:rPr>
      </w:pPr>
      <w:r w:rsidRPr="0091175F">
        <w:rPr>
          <w:sz w:val="22"/>
          <w:szCs w:val="22"/>
        </w:rP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0E31B2" w:rsidRPr="0091175F" w:rsidRDefault="000E31B2">
      <w:pPr>
        <w:pStyle w:val="ConsPlusNormal"/>
        <w:ind w:firstLine="540"/>
        <w:jc w:val="both"/>
        <w:rPr>
          <w:sz w:val="22"/>
          <w:szCs w:val="22"/>
        </w:rPr>
      </w:pPr>
      <w:r w:rsidRPr="0091175F">
        <w:rPr>
          <w:sz w:val="22"/>
          <w:szCs w:val="22"/>
        </w:rP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VII. Требования к водным биологическим ресурсам</w:t>
      </w:r>
    </w:p>
    <w:p w:rsidR="000E31B2" w:rsidRPr="0091175F" w:rsidRDefault="000E31B2">
      <w:pPr>
        <w:pStyle w:val="ConsPlusNormal"/>
        <w:jc w:val="center"/>
        <w:rPr>
          <w:sz w:val="22"/>
          <w:szCs w:val="22"/>
        </w:rPr>
      </w:pPr>
      <w:r w:rsidRPr="0091175F">
        <w:rPr>
          <w:sz w:val="22"/>
          <w:szCs w:val="22"/>
        </w:rPr>
        <w:t>и объектам аквакультуры</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0E31B2" w:rsidRPr="0091175F" w:rsidRDefault="000E31B2">
      <w:pPr>
        <w:pStyle w:val="ConsPlusNormal"/>
        <w:ind w:firstLine="540"/>
        <w:jc w:val="both"/>
        <w:rPr>
          <w:sz w:val="22"/>
          <w:szCs w:val="22"/>
        </w:rPr>
      </w:pPr>
      <w:r w:rsidRPr="0091175F">
        <w:rPr>
          <w:sz w:val="22"/>
          <w:szCs w:val="22"/>
        </w:rP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ar4116" w:tooltip="Таблица 1" w:history="1">
        <w:r w:rsidRPr="0091175F">
          <w:rPr>
            <w:sz w:val="22"/>
            <w:szCs w:val="22"/>
          </w:rPr>
          <w:t>таблицах 1</w:t>
        </w:r>
      </w:hyperlink>
      <w:r w:rsidRPr="0091175F">
        <w:rPr>
          <w:sz w:val="22"/>
          <w:szCs w:val="22"/>
        </w:rPr>
        <w:t xml:space="preserve"> - </w:t>
      </w:r>
      <w:hyperlink w:anchor="Par5327" w:tooltip="Таблица 4" w:history="1">
        <w:r w:rsidRPr="0091175F">
          <w:rPr>
            <w:sz w:val="22"/>
            <w:szCs w:val="22"/>
          </w:rPr>
          <w:t>4</w:t>
        </w:r>
      </w:hyperlink>
      <w:r w:rsidRPr="0091175F">
        <w:rPr>
          <w:sz w:val="22"/>
          <w:szCs w:val="22"/>
        </w:rPr>
        <w:t>.</w:t>
      </w:r>
    </w:p>
    <w:p w:rsidR="000E31B2" w:rsidRPr="0091175F" w:rsidRDefault="000E31B2">
      <w:pPr>
        <w:pStyle w:val="ConsPlusNormal"/>
        <w:ind w:firstLine="540"/>
        <w:jc w:val="both"/>
        <w:rPr>
          <w:sz w:val="22"/>
          <w:szCs w:val="22"/>
        </w:rPr>
      </w:pPr>
      <w:r w:rsidRPr="0091175F">
        <w:rPr>
          <w:sz w:val="22"/>
          <w:szCs w:val="22"/>
        </w:rPr>
        <w:t>При наличии живых паразитов и их личинок в пределах допустимых норм рыбное сырье должно быть обезврежено существующими методами.</w:t>
      </w:r>
    </w:p>
    <w:p w:rsidR="000E31B2" w:rsidRPr="0091175F" w:rsidRDefault="000E31B2">
      <w:pPr>
        <w:pStyle w:val="ConsPlusNormal"/>
        <w:ind w:firstLine="540"/>
        <w:jc w:val="both"/>
        <w:rPr>
          <w:sz w:val="22"/>
          <w:szCs w:val="22"/>
        </w:rPr>
      </w:pPr>
      <w:r w:rsidRPr="0091175F">
        <w:rPr>
          <w:sz w:val="22"/>
          <w:szCs w:val="22"/>
        </w:rPr>
        <w:t>К обращению не допускается рыбное сырье:</w:t>
      </w:r>
    </w:p>
    <w:p w:rsidR="000E31B2" w:rsidRPr="0091175F" w:rsidRDefault="000E31B2">
      <w:pPr>
        <w:pStyle w:val="ConsPlusNormal"/>
        <w:ind w:firstLine="540"/>
        <w:jc w:val="both"/>
        <w:rPr>
          <w:sz w:val="22"/>
          <w:szCs w:val="22"/>
        </w:rPr>
      </w:pPr>
      <w:r w:rsidRPr="0091175F">
        <w:rPr>
          <w:sz w:val="22"/>
          <w:szCs w:val="22"/>
        </w:rPr>
        <w:t>- мороженое, имеющее температуру в толще продукта выше минус 18 градусов Цельсия;</w:t>
      </w:r>
    </w:p>
    <w:p w:rsidR="000E31B2" w:rsidRPr="0091175F" w:rsidRDefault="000E31B2">
      <w:pPr>
        <w:pStyle w:val="ConsPlusNormal"/>
        <w:ind w:firstLine="540"/>
        <w:jc w:val="both"/>
        <w:rPr>
          <w:sz w:val="22"/>
          <w:szCs w:val="22"/>
        </w:rPr>
      </w:pPr>
      <w:r w:rsidRPr="0091175F">
        <w:rPr>
          <w:sz w:val="22"/>
          <w:szCs w:val="22"/>
        </w:rPr>
        <w:t>- недоброкачественное по органолептическим показателям;</w:t>
      </w:r>
    </w:p>
    <w:p w:rsidR="000E31B2" w:rsidRPr="0091175F" w:rsidRDefault="000E31B2">
      <w:pPr>
        <w:pStyle w:val="ConsPlusNormal"/>
        <w:ind w:firstLine="540"/>
        <w:jc w:val="both"/>
        <w:rPr>
          <w:sz w:val="22"/>
          <w:szCs w:val="22"/>
        </w:rPr>
      </w:pPr>
      <w:r w:rsidRPr="0091175F">
        <w:rPr>
          <w:sz w:val="22"/>
          <w:szCs w:val="22"/>
        </w:rPr>
        <w:t>- подвергнутое дефростации в период хранения;</w:t>
      </w:r>
    </w:p>
    <w:p w:rsidR="000E31B2" w:rsidRPr="0091175F" w:rsidRDefault="000E31B2">
      <w:pPr>
        <w:pStyle w:val="ConsPlusNormal"/>
        <w:ind w:firstLine="540"/>
        <w:jc w:val="both"/>
        <w:rPr>
          <w:sz w:val="22"/>
          <w:szCs w:val="22"/>
        </w:rPr>
      </w:pPr>
      <w:r w:rsidRPr="0091175F">
        <w:rPr>
          <w:sz w:val="22"/>
          <w:szCs w:val="22"/>
        </w:rPr>
        <w:t>- ядовитых рыб семейств Tetraodontidae, Molidae, Diodontidae и Canthigasteridae;</w:t>
      </w:r>
    </w:p>
    <w:p w:rsidR="000E31B2" w:rsidRPr="0091175F" w:rsidRDefault="000E31B2">
      <w:pPr>
        <w:pStyle w:val="ConsPlusNormal"/>
        <w:ind w:firstLine="540"/>
        <w:jc w:val="both"/>
        <w:rPr>
          <w:sz w:val="22"/>
          <w:szCs w:val="22"/>
        </w:rPr>
      </w:pPr>
      <w:r w:rsidRPr="0091175F">
        <w:rPr>
          <w:sz w:val="22"/>
          <w:szCs w:val="22"/>
        </w:rPr>
        <w:t>- содержащее биотоксины, опасные для здоровья человека.</w:t>
      </w:r>
    </w:p>
    <w:p w:rsidR="000E31B2" w:rsidRPr="0091175F" w:rsidRDefault="000E31B2">
      <w:pPr>
        <w:pStyle w:val="ConsPlusNormal"/>
        <w:ind w:firstLine="540"/>
        <w:jc w:val="both"/>
        <w:rPr>
          <w:sz w:val="22"/>
          <w:szCs w:val="22"/>
        </w:rPr>
      </w:pPr>
      <w:r w:rsidRPr="0091175F">
        <w:rPr>
          <w:sz w:val="22"/>
          <w:szCs w:val="22"/>
        </w:rP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0E31B2" w:rsidRPr="0091175F" w:rsidRDefault="000E31B2">
      <w:pPr>
        <w:pStyle w:val="ConsPlusNormal"/>
        <w:ind w:firstLine="540"/>
        <w:jc w:val="both"/>
        <w:rPr>
          <w:sz w:val="22"/>
          <w:szCs w:val="22"/>
        </w:rPr>
      </w:pPr>
      <w:r w:rsidRPr="0091175F">
        <w:rPr>
          <w:sz w:val="22"/>
          <w:szCs w:val="22"/>
        </w:rP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VIII. Требования, предъявляемые к натуральному меду</w:t>
      </w:r>
    </w:p>
    <w:p w:rsidR="000E31B2" w:rsidRPr="0091175F" w:rsidRDefault="000E31B2">
      <w:pPr>
        <w:pStyle w:val="ConsPlusNormal"/>
        <w:jc w:val="center"/>
        <w:rPr>
          <w:sz w:val="22"/>
          <w:szCs w:val="22"/>
        </w:rPr>
      </w:pPr>
      <w:r w:rsidRPr="0091175F">
        <w:rPr>
          <w:sz w:val="22"/>
          <w:szCs w:val="22"/>
        </w:rPr>
        <w:t>и продуктам пчеловодства</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К обращению не допускаются мед и продукты пчеловодства:</w:t>
      </w:r>
    </w:p>
    <w:p w:rsidR="000E31B2" w:rsidRPr="0091175F" w:rsidRDefault="000E31B2">
      <w:pPr>
        <w:pStyle w:val="ConsPlusNormal"/>
        <w:ind w:firstLine="540"/>
        <w:jc w:val="both"/>
        <w:rPr>
          <w:sz w:val="22"/>
          <w:szCs w:val="22"/>
        </w:rPr>
      </w:pPr>
      <w:r w:rsidRPr="0091175F">
        <w:rPr>
          <w:sz w:val="22"/>
          <w:szCs w:val="22"/>
        </w:rPr>
        <w:t>- имеющие измененные органолептические, физико-химические показатели;</w:t>
      </w:r>
    </w:p>
    <w:p w:rsidR="000E31B2" w:rsidRPr="0091175F" w:rsidRDefault="000E31B2">
      <w:pPr>
        <w:pStyle w:val="ConsPlusNormal"/>
        <w:ind w:firstLine="540"/>
        <w:jc w:val="both"/>
        <w:rPr>
          <w:sz w:val="22"/>
          <w:szCs w:val="22"/>
        </w:rPr>
      </w:pPr>
      <w:r w:rsidRPr="0091175F">
        <w:rPr>
          <w:sz w:val="22"/>
          <w:szCs w:val="22"/>
        </w:rPr>
        <w:t>- содержащие натуральные или синтетические эстрогенные гормональные вещества, тиреостатические препараты.</w:t>
      </w:r>
    </w:p>
    <w:p w:rsidR="000E31B2" w:rsidRPr="0091175F" w:rsidRDefault="000E31B2">
      <w:pPr>
        <w:pStyle w:val="ConsPlusNormal"/>
        <w:ind w:firstLine="540"/>
        <w:jc w:val="both"/>
        <w:rPr>
          <w:sz w:val="22"/>
          <w:szCs w:val="22"/>
        </w:rPr>
      </w:pPr>
      <w:r w:rsidRPr="0091175F">
        <w:rPr>
          <w:sz w:val="22"/>
          <w:szCs w:val="22"/>
        </w:rP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0E31B2" w:rsidRPr="0091175F" w:rsidRDefault="000E31B2">
      <w:pPr>
        <w:pStyle w:val="ConsPlusNormal"/>
        <w:ind w:firstLine="540"/>
        <w:jc w:val="both"/>
        <w:rPr>
          <w:sz w:val="22"/>
          <w:szCs w:val="22"/>
        </w:rPr>
      </w:pPr>
      <w:r w:rsidRPr="0091175F">
        <w:rPr>
          <w:sz w:val="22"/>
          <w:szCs w:val="22"/>
        </w:rP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IX. Требования, предъявляемые к яичному порошку,</w:t>
      </w:r>
    </w:p>
    <w:p w:rsidR="000E31B2" w:rsidRPr="0091175F" w:rsidRDefault="000E31B2">
      <w:pPr>
        <w:pStyle w:val="ConsPlusNormal"/>
        <w:jc w:val="center"/>
        <w:rPr>
          <w:sz w:val="22"/>
          <w:szCs w:val="22"/>
        </w:rPr>
      </w:pPr>
      <w:r w:rsidRPr="0091175F">
        <w:rPr>
          <w:sz w:val="22"/>
          <w:szCs w:val="22"/>
        </w:rPr>
        <w:t>меланжу, альбумину</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0E31B2" w:rsidRPr="0091175F" w:rsidRDefault="000E31B2">
      <w:pPr>
        <w:pStyle w:val="ConsPlusNormal"/>
        <w:ind w:firstLine="540"/>
        <w:jc w:val="both"/>
        <w:rPr>
          <w:sz w:val="22"/>
          <w:szCs w:val="22"/>
        </w:rPr>
      </w:pPr>
      <w:r w:rsidRPr="0091175F">
        <w:rPr>
          <w:sz w:val="22"/>
          <w:szCs w:val="22"/>
        </w:rPr>
        <w:t>- гриппа, подлежащего в соответствии с Кодексом МЭБ обязательной декларации, - в течение последних 6 месяцев;</w:t>
      </w:r>
    </w:p>
    <w:p w:rsidR="000E31B2" w:rsidRPr="0091175F" w:rsidRDefault="000E31B2">
      <w:pPr>
        <w:pStyle w:val="ConsPlusNormal"/>
        <w:ind w:firstLine="540"/>
        <w:jc w:val="both"/>
        <w:rPr>
          <w:sz w:val="22"/>
          <w:szCs w:val="22"/>
        </w:rPr>
      </w:pPr>
      <w:r w:rsidRPr="0091175F">
        <w:rPr>
          <w:sz w:val="22"/>
          <w:szCs w:val="22"/>
        </w:rPr>
        <w:t>- других вирусов гриппа - в течение последних 3 месяцев в хозяйстве;</w:t>
      </w:r>
    </w:p>
    <w:p w:rsidR="000E31B2" w:rsidRPr="0091175F" w:rsidRDefault="000E31B2">
      <w:pPr>
        <w:pStyle w:val="ConsPlusNormal"/>
        <w:ind w:firstLine="540"/>
        <w:jc w:val="both"/>
        <w:rPr>
          <w:sz w:val="22"/>
          <w:szCs w:val="22"/>
        </w:rPr>
      </w:pPr>
      <w:r w:rsidRPr="0091175F">
        <w:rPr>
          <w:sz w:val="22"/>
          <w:szCs w:val="22"/>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0E31B2" w:rsidRPr="0091175F" w:rsidRDefault="000E31B2">
      <w:pPr>
        <w:pStyle w:val="ConsPlusNormal"/>
        <w:ind w:firstLine="540"/>
        <w:jc w:val="both"/>
        <w:rPr>
          <w:sz w:val="22"/>
          <w:szCs w:val="22"/>
        </w:rPr>
      </w:pPr>
      <w:r w:rsidRPr="0091175F">
        <w:rPr>
          <w:sz w:val="22"/>
          <w:szCs w:val="22"/>
        </w:rPr>
        <w:t>К обращению не допускаются яичный порошок, меланж, альбумин:</w:t>
      </w:r>
    </w:p>
    <w:p w:rsidR="000E31B2" w:rsidRPr="0091175F" w:rsidRDefault="000E31B2">
      <w:pPr>
        <w:pStyle w:val="ConsPlusNormal"/>
        <w:ind w:firstLine="540"/>
        <w:jc w:val="both"/>
        <w:rPr>
          <w:sz w:val="22"/>
          <w:szCs w:val="22"/>
        </w:rPr>
      </w:pPr>
      <w:r w:rsidRPr="0091175F">
        <w:rPr>
          <w:sz w:val="22"/>
          <w:szCs w:val="22"/>
        </w:rPr>
        <w:t>- имеющие измененные органолептические показатели;</w:t>
      </w:r>
    </w:p>
    <w:p w:rsidR="000E31B2" w:rsidRPr="0091175F" w:rsidRDefault="000E31B2">
      <w:pPr>
        <w:pStyle w:val="ConsPlusNormal"/>
        <w:ind w:firstLine="540"/>
        <w:jc w:val="both"/>
        <w:rPr>
          <w:sz w:val="22"/>
          <w:szCs w:val="22"/>
        </w:rPr>
      </w:pPr>
      <w:r w:rsidRPr="0091175F">
        <w:rPr>
          <w:sz w:val="22"/>
          <w:szCs w:val="22"/>
        </w:rPr>
        <w:t>- обсемененные сальмонеллами или возбудителями других бактериальных инфекций;</w:t>
      </w:r>
    </w:p>
    <w:p w:rsidR="000E31B2" w:rsidRPr="0091175F" w:rsidRDefault="000E31B2">
      <w:pPr>
        <w:pStyle w:val="ConsPlusNormal"/>
        <w:ind w:firstLine="540"/>
        <w:jc w:val="both"/>
        <w:rPr>
          <w:sz w:val="22"/>
          <w:szCs w:val="22"/>
        </w:rPr>
      </w:pPr>
      <w:r w:rsidRPr="0091175F">
        <w:rPr>
          <w:sz w:val="22"/>
          <w:szCs w:val="22"/>
        </w:rPr>
        <w:t>- обработанные химическими веществами, ионизирующим облучением или ультрафиолетовыми лучами;</w:t>
      </w:r>
    </w:p>
    <w:p w:rsidR="000E31B2" w:rsidRPr="0091175F" w:rsidRDefault="000E31B2">
      <w:pPr>
        <w:pStyle w:val="ConsPlusNormal"/>
        <w:ind w:firstLine="540"/>
        <w:jc w:val="both"/>
        <w:rPr>
          <w:sz w:val="22"/>
          <w:szCs w:val="22"/>
        </w:rPr>
      </w:pPr>
    </w:p>
    <w:p w:rsidR="000E31B2" w:rsidRPr="0091175F" w:rsidRDefault="000E31B2">
      <w:pPr>
        <w:pStyle w:val="ConsPlusNormal"/>
        <w:jc w:val="center"/>
        <w:outlineLvl w:val="2"/>
        <w:rPr>
          <w:sz w:val="22"/>
          <w:szCs w:val="22"/>
        </w:rPr>
      </w:pPr>
      <w:r w:rsidRPr="0091175F">
        <w:rPr>
          <w:sz w:val="22"/>
          <w:szCs w:val="22"/>
        </w:rPr>
        <w:t>X. Требования, предъявляемые к яйцу</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Яйцо должно происходить из хозяйств, свободных от заразных болезней животных и птиц, в том числе:</w:t>
      </w:r>
    </w:p>
    <w:p w:rsidR="000E31B2" w:rsidRPr="0091175F" w:rsidRDefault="000E31B2">
      <w:pPr>
        <w:pStyle w:val="ConsPlusNormal"/>
        <w:ind w:firstLine="540"/>
        <w:jc w:val="both"/>
        <w:rPr>
          <w:sz w:val="22"/>
          <w:szCs w:val="22"/>
        </w:rPr>
      </w:pPr>
      <w:r w:rsidRPr="0091175F">
        <w:rPr>
          <w:sz w:val="22"/>
          <w:szCs w:val="22"/>
        </w:rPr>
        <w:t>- гриппа, подлежащего в соответствии с Кодексом МЭБ обязательной декларации, - в течение последних 6 месяцев;</w:t>
      </w:r>
    </w:p>
    <w:p w:rsidR="000E31B2" w:rsidRPr="0091175F" w:rsidRDefault="000E31B2">
      <w:pPr>
        <w:pStyle w:val="ConsPlusNormal"/>
        <w:ind w:firstLine="540"/>
        <w:jc w:val="both"/>
        <w:rPr>
          <w:sz w:val="22"/>
          <w:szCs w:val="22"/>
        </w:rPr>
      </w:pPr>
      <w:r w:rsidRPr="0091175F">
        <w:rPr>
          <w:sz w:val="22"/>
          <w:szCs w:val="22"/>
        </w:rPr>
        <w:t>- других вирусов гриппа - в течение последних 3 месяцев в хозяйстве;</w:t>
      </w:r>
    </w:p>
    <w:p w:rsidR="000E31B2" w:rsidRPr="0091175F" w:rsidRDefault="000E31B2">
      <w:pPr>
        <w:pStyle w:val="ConsPlusNormal"/>
        <w:ind w:firstLine="540"/>
        <w:jc w:val="both"/>
        <w:rPr>
          <w:sz w:val="22"/>
          <w:szCs w:val="22"/>
        </w:rPr>
      </w:pPr>
      <w:r w:rsidRPr="0091175F">
        <w:rPr>
          <w:sz w:val="22"/>
          <w:szCs w:val="22"/>
        </w:rP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0E31B2" w:rsidRPr="0091175F" w:rsidRDefault="000E31B2">
      <w:pPr>
        <w:pStyle w:val="ConsPlusNormal"/>
        <w:ind w:firstLine="540"/>
        <w:jc w:val="both"/>
        <w:rPr>
          <w:sz w:val="22"/>
          <w:szCs w:val="22"/>
        </w:rPr>
      </w:pPr>
      <w:r w:rsidRPr="0091175F">
        <w:rPr>
          <w:sz w:val="22"/>
          <w:szCs w:val="22"/>
        </w:rP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6</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39" w:name="Par4112"/>
      <w:bookmarkEnd w:id="39"/>
      <w:r w:rsidRPr="0091175F">
        <w:rPr>
          <w:sz w:val="22"/>
          <w:szCs w:val="22"/>
        </w:rPr>
        <w:t>ПАРАЗИТОЛОГИЧЕСКИЕ ПОКАЗАТЕЛИ</w:t>
      </w:r>
    </w:p>
    <w:p w:rsidR="000E31B2" w:rsidRPr="0091175F" w:rsidRDefault="000E31B2">
      <w:pPr>
        <w:pStyle w:val="ConsPlusNormal"/>
        <w:jc w:val="center"/>
        <w:rPr>
          <w:sz w:val="22"/>
          <w:szCs w:val="22"/>
        </w:rPr>
      </w:pPr>
      <w:r w:rsidRPr="0091175F">
        <w:rPr>
          <w:sz w:val="22"/>
          <w:szCs w:val="22"/>
        </w:rPr>
        <w:t>БЕЗОПАСНОСТИ РЫБЫ, РАКООБРАЗНЫХ, МОЛЮСКОВ, ЗЕМНОВОДНЫХ,</w:t>
      </w:r>
    </w:p>
    <w:p w:rsidR="000E31B2" w:rsidRPr="0091175F" w:rsidRDefault="000E31B2">
      <w:pPr>
        <w:pStyle w:val="ConsPlusNormal"/>
        <w:jc w:val="center"/>
        <w:rPr>
          <w:sz w:val="22"/>
          <w:szCs w:val="22"/>
        </w:rPr>
      </w:pPr>
      <w:r w:rsidRPr="0091175F">
        <w:rPr>
          <w:sz w:val="22"/>
          <w:szCs w:val="22"/>
        </w:rPr>
        <w:t>ПРЕСМЫКАЮЩИХСЯ И ПРОДУКТОВ ИХ ПЕРЕРАБОТКИ</w:t>
      </w:r>
    </w:p>
    <w:p w:rsidR="000E31B2" w:rsidRPr="0091175F" w:rsidRDefault="000E31B2">
      <w:pPr>
        <w:pStyle w:val="ConsPlusNormal"/>
        <w:jc w:val="center"/>
        <w:rPr>
          <w:sz w:val="22"/>
          <w:szCs w:val="22"/>
        </w:rPr>
      </w:pPr>
    </w:p>
    <w:p w:rsidR="000E31B2" w:rsidRPr="0091175F" w:rsidRDefault="000E31B2">
      <w:pPr>
        <w:pStyle w:val="ConsPlusNormal"/>
        <w:jc w:val="right"/>
        <w:outlineLvl w:val="2"/>
        <w:rPr>
          <w:sz w:val="22"/>
          <w:szCs w:val="22"/>
        </w:rPr>
      </w:pPr>
      <w:bookmarkStart w:id="40" w:name="Par4116"/>
      <w:bookmarkEnd w:id="40"/>
      <w:r w:rsidRPr="0091175F">
        <w:rPr>
          <w:sz w:val="22"/>
          <w:szCs w:val="22"/>
        </w:rPr>
        <w:t>Таблица 1</w:t>
      </w:r>
    </w:p>
    <w:p w:rsidR="000E31B2" w:rsidRPr="0091175F" w:rsidRDefault="000E31B2">
      <w:pPr>
        <w:pStyle w:val="ConsPlusNormal"/>
        <w:jc w:val="center"/>
        <w:rPr>
          <w:sz w:val="22"/>
          <w:szCs w:val="22"/>
        </w:rPr>
      </w:pPr>
    </w:p>
    <w:p w:rsidR="000E31B2" w:rsidRPr="0091175F" w:rsidRDefault="000E31B2">
      <w:pPr>
        <w:pStyle w:val="ConsPlusNormal"/>
        <w:jc w:val="center"/>
        <w:rPr>
          <w:sz w:val="22"/>
          <w:szCs w:val="22"/>
        </w:rPr>
      </w:pPr>
      <w:r w:rsidRPr="0091175F">
        <w:rPr>
          <w:sz w:val="22"/>
          <w:szCs w:val="22"/>
        </w:rPr>
        <w:t>Пресноводная рыба и продукты ее переработки</w:t>
      </w:r>
    </w:p>
    <w:p w:rsidR="000E31B2" w:rsidRPr="0091175F" w:rsidRDefault="000E31B2">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795"/>
        <w:gridCol w:w="3078"/>
        <w:gridCol w:w="417"/>
        <w:gridCol w:w="417"/>
        <w:gridCol w:w="416"/>
        <w:gridCol w:w="416"/>
        <w:gridCol w:w="416"/>
        <w:gridCol w:w="416"/>
        <w:gridCol w:w="416"/>
        <w:gridCol w:w="416"/>
        <w:gridCol w:w="416"/>
        <w:gridCol w:w="416"/>
        <w:gridCol w:w="416"/>
        <w:gridCol w:w="416"/>
        <w:gridCol w:w="416"/>
        <w:gridCol w:w="416"/>
      </w:tblGrid>
      <w:tr w:rsidR="000E31B2" w:rsidRPr="00843BF3" w:rsidTr="00843BF3">
        <w:tc>
          <w:tcPr>
            <w:tcW w:w="0" w:type="auto"/>
            <w:vMerge w:val="restart"/>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Индекс</w:t>
            </w:r>
          </w:p>
        </w:tc>
        <w:tc>
          <w:tcPr>
            <w:tcW w:w="0" w:type="auto"/>
            <w:vMerge w:val="restart"/>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Группа продуктов</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Паразитологические показатели и допустимые уровни содержания</w:t>
            </w:r>
          </w:p>
        </w:tc>
      </w:tr>
      <w:tr w:rsidR="000E31B2" w:rsidRPr="00843BF3" w:rsidTr="00843BF3">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личинки в живом виде</w:t>
            </w:r>
          </w:p>
        </w:tc>
      </w:tr>
      <w:tr w:rsidR="000E31B2" w:rsidRPr="00843BF3" w:rsidTr="00843BF3">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p>
        </w:tc>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9</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10</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16</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bookmarkStart w:id="41" w:name="Par4138"/>
            <w:bookmarkEnd w:id="41"/>
            <w:r w:rsidRPr="00843BF3">
              <w:t>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Карповые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Щуковые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Окуневые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Лососевые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Сиговые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Хариусовые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Тресковые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Осетровые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9</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Змееголовые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10</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Подкаменщики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bookmarkStart w:id="42" w:name="Par4298"/>
            <w:bookmarkEnd w:id="42"/>
            <w:r w:rsidRPr="00843BF3">
              <w:t>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Сем. Сомовые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Фарш из рыб, указанных в </w:t>
            </w:r>
            <w:hyperlink w:anchor="Par4138" w:tooltip="1" w:history="1">
              <w:r w:rsidRPr="00843BF3">
                <w:t>п. п. 1</w:t>
              </w:r>
            </w:hyperlink>
            <w:r w:rsidRPr="00843BF3">
              <w:t xml:space="preserve"> - </w:t>
            </w:r>
            <w:hyperlink w:anchor="Par4298" w:tooltip="11" w:history="1">
              <w:r w:rsidRPr="00843BF3">
                <w:t>11</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Консервы и пресервы из рыб семейств, указанных в </w:t>
            </w:r>
            <w:hyperlink w:anchor="Par4138" w:tooltip="1" w:history="1">
              <w:r w:rsidRPr="00843BF3">
                <w:t>п. п. 1</w:t>
              </w:r>
            </w:hyperlink>
            <w:r w:rsidRPr="00843BF3">
              <w:t xml:space="preserve"> - </w:t>
            </w:r>
            <w:hyperlink w:anchor="Par4298" w:tooltip="11" w:history="1">
              <w:r w:rsidRPr="00843BF3">
                <w:t>11</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Жареная, заливная, соленая, маринованная, копченая, вяленая рыба семейств, указанных в </w:t>
            </w:r>
            <w:hyperlink w:anchor="Par4138" w:tooltip="1" w:history="1">
              <w:r w:rsidRPr="00843BF3">
                <w:t>п. п. 1</w:t>
              </w:r>
            </w:hyperlink>
            <w:r w:rsidRPr="00843BF3">
              <w:t xml:space="preserve"> - </w:t>
            </w:r>
            <w:hyperlink w:anchor="Par4298" w:tooltip="11" w:history="1">
              <w:r w:rsidRPr="00843BF3">
                <w:t>11</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w:t>
            </w:r>
          </w:p>
        </w:tc>
        <w:tc>
          <w:tcPr>
            <w:tcW w:w="0" w:type="auto"/>
            <w:gridSpan w:val="15"/>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Икра рыб семейств:</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Щуковые, окуневые, тресковые (род налимов), хариусовые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Лососевые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Сиговые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Осетровые (бассейны Амура, низовья Волги, Каспийское море)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r w:rsidRPr="00843BF3">
        <w:t>1) н/д - не допускаются (личинки в живом виде);</w:t>
      </w:r>
    </w:p>
    <w:p w:rsidR="000E31B2" w:rsidRPr="00843BF3" w:rsidRDefault="000E31B2">
      <w:pPr>
        <w:pStyle w:val="ConsPlusNormal"/>
        <w:ind w:firstLine="540"/>
        <w:jc w:val="both"/>
      </w:pPr>
      <w:r w:rsidRPr="00843BF3">
        <w:t>2) личинки паразитов.</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402"/>
        <w:gridCol w:w="3402"/>
        <w:gridCol w:w="3402"/>
      </w:tblGrid>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Трематод</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Цестод</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Нематод</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3-описторхисов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12-дифиллоботриумов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13-анизакисов</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4-клонорхисов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14-контрацекумов</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5-псевдамфистом</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15-диоктофим</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6-метагонимусов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16-гнатостом</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7-нанофиетусов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8-эхинохазмусов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9-меторхисов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10-россикотремов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11-апофалусов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bl>
    <w:p w:rsidR="000E31B2" w:rsidRDefault="000E31B2">
      <w:pPr>
        <w:pStyle w:val="ConsPlusNormal"/>
        <w:jc w:val="both"/>
        <w:rPr>
          <w:sz w:val="22"/>
          <w:szCs w:val="22"/>
        </w:rPr>
      </w:pPr>
    </w:p>
    <w:p w:rsidR="000E31B2" w:rsidRDefault="000E31B2">
      <w:pPr>
        <w:pStyle w:val="ConsPlusNormal"/>
        <w:jc w:val="both"/>
        <w:rPr>
          <w:sz w:val="22"/>
          <w:szCs w:val="22"/>
        </w:rPr>
      </w:pPr>
    </w:p>
    <w:p w:rsidR="000E31B2" w:rsidRDefault="000E31B2">
      <w:pPr>
        <w:pStyle w:val="ConsPlusNormal"/>
        <w:jc w:val="both"/>
        <w:rPr>
          <w:sz w:val="22"/>
          <w:szCs w:val="22"/>
        </w:rPr>
      </w:pPr>
    </w:p>
    <w:p w:rsidR="000E31B2" w:rsidRDefault="000E31B2">
      <w:pPr>
        <w:pStyle w:val="ConsPlusNormal"/>
        <w:jc w:val="both"/>
        <w:rPr>
          <w:sz w:val="22"/>
          <w:szCs w:val="22"/>
        </w:rPr>
      </w:pPr>
    </w:p>
    <w:p w:rsidR="000E31B2" w:rsidRPr="0091175F" w:rsidRDefault="000E31B2">
      <w:pPr>
        <w:pStyle w:val="ConsPlusNormal"/>
        <w:jc w:val="both"/>
        <w:rPr>
          <w:sz w:val="22"/>
          <w:szCs w:val="22"/>
        </w:rPr>
      </w:pPr>
    </w:p>
    <w:p w:rsidR="000E31B2" w:rsidRPr="0091175F" w:rsidRDefault="000E31B2">
      <w:pPr>
        <w:pStyle w:val="ConsPlusNormal"/>
        <w:jc w:val="right"/>
        <w:outlineLvl w:val="2"/>
        <w:rPr>
          <w:sz w:val="22"/>
          <w:szCs w:val="22"/>
        </w:rPr>
      </w:pPr>
      <w:r w:rsidRPr="0091175F">
        <w:rPr>
          <w:sz w:val="22"/>
          <w:szCs w:val="22"/>
        </w:rPr>
        <w:t>Таблица 2</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r w:rsidRPr="0091175F">
        <w:rPr>
          <w:sz w:val="22"/>
          <w:szCs w:val="22"/>
        </w:rPr>
        <w:t>Проходная рыба и продукты ее переработки</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850"/>
        <w:gridCol w:w="5272"/>
        <w:gridCol w:w="680"/>
        <w:gridCol w:w="680"/>
        <w:gridCol w:w="680"/>
        <w:gridCol w:w="680"/>
        <w:gridCol w:w="680"/>
        <w:gridCol w:w="680"/>
      </w:tblGrid>
      <w:tr w:rsidR="000E31B2" w:rsidRPr="0091175F" w:rsidTr="00843BF3">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Индекс</w:t>
            </w:r>
          </w:p>
        </w:tc>
        <w:tc>
          <w:tcPr>
            <w:tcW w:w="5272"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Группа продуктов</w:t>
            </w:r>
          </w:p>
        </w:tc>
        <w:tc>
          <w:tcPr>
            <w:tcW w:w="4080" w:type="dxa"/>
            <w:gridSpan w:val="6"/>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Паразитологические показатели и допустимые уровни содержания</w:t>
            </w:r>
          </w:p>
        </w:tc>
      </w:tr>
      <w:tr w:rsidR="000E31B2" w:rsidRPr="0091175F" w:rsidTr="00843BF3">
        <w:trPr>
          <w:jc w:val="center"/>
        </w:trPr>
        <w:tc>
          <w:tcPr>
            <w:tcW w:w="850"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527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4080" w:type="dxa"/>
            <w:gridSpan w:val="6"/>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личинки в живом виде</w:t>
            </w:r>
          </w:p>
        </w:tc>
      </w:tr>
      <w:tr w:rsidR="000E31B2" w:rsidRPr="0091175F" w:rsidTr="00843BF3">
        <w:trPr>
          <w:jc w:val="center"/>
        </w:trPr>
        <w:tc>
          <w:tcPr>
            <w:tcW w:w="850"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5272"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7</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8</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bookmarkStart w:id="43" w:name="Par4478"/>
            <w:bookmarkEnd w:id="43"/>
            <w:r w:rsidRPr="0091175F">
              <w:rPr>
                <w:sz w:val="22"/>
                <w:szCs w:val="22"/>
              </w:rPr>
              <w:t>1</w:t>
            </w: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Лососи</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bookmarkStart w:id="44" w:name="Par4486"/>
            <w:bookmarkEnd w:id="44"/>
            <w:r w:rsidRPr="0091175F">
              <w:rPr>
                <w:sz w:val="22"/>
                <w:szCs w:val="22"/>
              </w:rPr>
              <w:t>2</w:t>
            </w: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Дальневосточные лососи</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3</w:t>
            </w: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Фарш из рыб, указанных в </w:t>
            </w:r>
            <w:hyperlink w:anchor="Par4478" w:tooltip="1" w:history="1">
              <w:r w:rsidRPr="0091175F">
                <w:rPr>
                  <w:sz w:val="22"/>
                  <w:szCs w:val="22"/>
                </w:rPr>
                <w:t>п. 1</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и </w:t>
            </w:r>
            <w:hyperlink w:anchor="Par4486" w:tooltip="2" w:history="1">
              <w:r w:rsidRPr="0091175F">
                <w:rPr>
                  <w:sz w:val="22"/>
                  <w:szCs w:val="22"/>
                </w:rPr>
                <w:t>п. 2</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r>
      <w:tr w:rsidR="000E31B2" w:rsidRPr="0091175F" w:rsidTr="00843BF3">
        <w:trPr>
          <w:jc w:val="center"/>
        </w:trPr>
        <w:tc>
          <w:tcPr>
            <w:tcW w:w="850" w:type="dxa"/>
            <w:vMerge w:val="restart"/>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4</w:t>
            </w: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Консервы и пресервы из рыб семейств, указанных в </w:t>
            </w:r>
            <w:hyperlink w:anchor="Par4478" w:tooltip="1" w:history="1">
              <w:r w:rsidRPr="0091175F">
                <w:rPr>
                  <w:sz w:val="22"/>
                  <w:szCs w:val="22"/>
                </w:rPr>
                <w:t>п. 1</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850" w:type="dxa"/>
            <w:vMerge/>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both"/>
              <w:rPr>
                <w:sz w:val="22"/>
                <w:szCs w:val="22"/>
              </w:rPr>
            </w:pP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и </w:t>
            </w:r>
            <w:hyperlink w:anchor="Par4486" w:tooltip="2" w:history="1">
              <w:r w:rsidRPr="0091175F">
                <w:rPr>
                  <w:sz w:val="22"/>
                  <w:szCs w:val="22"/>
                </w:rPr>
                <w:t>п. 2</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5</w:t>
            </w: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Жареная, заливная, соленая, маринованная, копченая, вяленая рыба семейств, указанных в </w:t>
            </w:r>
            <w:hyperlink w:anchor="Par4478" w:tooltip="1" w:history="1">
              <w:r w:rsidRPr="0091175F">
                <w:rPr>
                  <w:sz w:val="22"/>
                  <w:szCs w:val="22"/>
                </w:rPr>
                <w:t>п. 1</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и </w:t>
            </w:r>
            <w:hyperlink w:anchor="Par4486" w:tooltip="2" w:history="1">
              <w:r w:rsidRPr="0091175F">
                <w:rPr>
                  <w:sz w:val="22"/>
                  <w:szCs w:val="22"/>
                </w:rPr>
                <w:t>п. 2</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r>
      <w:tr w:rsidR="000E31B2" w:rsidRPr="0091175F" w:rsidTr="00843BF3">
        <w:trPr>
          <w:jc w:val="center"/>
        </w:trPr>
        <w:tc>
          <w:tcPr>
            <w:tcW w:w="85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6</w:t>
            </w:r>
          </w:p>
        </w:tc>
        <w:tc>
          <w:tcPr>
            <w:tcW w:w="527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 xml:space="preserve">Икра (гонады) рыб, указанных в п. п. </w:t>
            </w:r>
            <w:hyperlink w:anchor="Par4478" w:tooltip="1" w:history="1">
              <w:r w:rsidRPr="0091175F">
                <w:rPr>
                  <w:sz w:val="22"/>
                  <w:szCs w:val="22"/>
                </w:rPr>
                <w:t>1</w:t>
              </w:r>
            </w:hyperlink>
            <w:r w:rsidRPr="0091175F">
              <w:rPr>
                <w:sz w:val="22"/>
                <w:szCs w:val="22"/>
              </w:rPr>
              <w:t xml:space="preserve">, </w:t>
            </w:r>
            <w:hyperlink w:anchor="Par4486" w:tooltip="2" w:history="1">
              <w:r w:rsidRPr="0091175F">
                <w:rPr>
                  <w:sz w:val="22"/>
                  <w:szCs w:val="22"/>
                </w:rPr>
                <w:t>2</w:t>
              </w:r>
            </w:hyperlink>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н/д</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c>
          <w:tcPr>
            <w:tcW w:w="680"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r w:rsidRPr="00843BF3">
        <w:t>3) н/д - не допускаются (личинки в живом виде);</w:t>
      </w:r>
    </w:p>
    <w:p w:rsidR="000E31B2" w:rsidRPr="00843BF3" w:rsidRDefault="000E31B2">
      <w:pPr>
        <w:pStyle w:val="ConsPlusNormal"/>
        <w:ind w:firstLine="540"/>
        <w:jc w:val="both"/>
      </w:pPr>
      <w:r w:rsidRPr="00843BF3">
        <w:t>4) личинки паразитов</w:t>
      </w:r>
    </w:p>
    <w:p w:rsidR="000E31B2" w:rsidRPr="00843BF3" w:rsidRDefault="000E31B2">
      <w:pPr>
        <w:pStyle w:val="ConsPlusNormal"/>
        <w:ind w:firstLine="540"/>
        <w:jc w:val="both"/>
      </w:pPr>
      <w:r w:rsidRPr="00843BF3">
        <w:t>5)</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2551"/>
        <w:gridCol w:w="2551"/>
        <w:gridCol w:w="2551"/>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Трематод</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Цестод</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Нематод</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Скебней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3-нанофиетусов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4-дифиллоботриумов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5-анизакисов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7-болбозом</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6-контрацекумов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8-коринозом</w:t>
            </w: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2"/>
        <w:rPr>
          <w:sz w:val="22"/>
          <w:szCs w:val="22"/>
        </w:rPr>
      </w:pPr>
      <w:r w:rsidRPr="0091175F">
        <w:rPr>
          <w:sz w:val="22"/>
          <w:szCs w:val="22"/>
        </w:rPr>
        <w:t>Таблица 3</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r w:rsidRPr="0091175F">
        <w:rPr>
          <w:sz w:val="22"/>
          <w:szCs w:val="22"/>
        </w:rPr>
        <w:t>Морская рыба и продукты ее переработки</w:t>
      </w:r>
    </w:p>
    <w:p w:rsidR="000E31B2" w:rsidRPr="0091175F" w:rsidRDefault="000E31B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794"/>
        <w:gridCol w:w="3370"/>
        <w:gridCol w:w="425"/>
        <w:gridCol w:w="425"/>
        <w:gridCol w:w="425"/>
        <w:gridCol w:w="426"/>
        <w:gridCol w:w="426"/>
        <w:gridCol w:w="426"/>
        <w:gridCol w:w="426"/>
        <w:gridCol w:w="426"/>
        <w:gridCol w:w="426"/>
        <w:gridCol w:w="426"/>
        <w:gridCol w:w="426"/>
        <w:gridCol w:w="426"/>
        <w:gridCol w:w="426"/>
      </w:tblGrid>
      <w:tr w:rsidR="000E31B2" w:rsidRPr="00843BF3" w:rsidTr="00843BF3">
        <w:tc>
          <w:tcPr>
            <w:tcW w:w="0" w:type="auto"/>
            <w:vMerge w:val="restart"/>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Индекс</w:t>
            </w:r>
          </w:p>
        </w:tc>
        <w:tc>
          <w:tcPr>
            <w:tcW w:w="0" w:type="auto"/>
            <w:vMerge w:val="restart"/>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Группа продуктов</w:t>
            </w:r>
          </w:p>
        </w:tc>
        <w:tc>
          <w:tcPr>
            <w:tcW w:w="0" w:type="auto"/>
            <w:gridSpan w:val="13"/>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Паразитологические показатели и допустимые уровни содержания</w:t>
            </w:r>
          </w:p>
        </w:tc>
      </w:tr>
      <w:tr w:rsidR="000E31B2" w:rsidRPr="00843BF3" w:rsidTr="00843BF3">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gridSpan w:val="13"/>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личинки в живом виде</w:t>
            </w:r>
          </w:p>
        </w:tc>
      </w:tr>
      <w:tr w:rsidR="000E31B2" w:rsidRPr="00843BF3" w:rsidTr="00843BF3">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9</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10</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w:t>
            </w:r>
          </w:p>
        </w:tc>
      </w:tr>
      <w:tr w:rsidR="000E31B2" w:rsidRPr="00843BF3" w:rsidTr="00843BF3">
        <w:tc>
          <w:tcPr>
            <w:tcW w:w="0" w:type="auto"/>
            <w:gridSpan w:val="15"/>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outlineLvl w:val="3"/>
            </w:pPr>
            <w:r w:rsidRPr="00843BF3">
              <w:t>Морская рыба. В т.ч. по районам промысла и семействам:</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bookmarkStart w:id="45" w:name="Par4590"/>
            <w:bookmarkEnd w:id="45"/>
            <w:r w:rsidRPr="00843BF3">
              <w:t>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Баренцево море</w:t>
            </w:r>
          </w:p>
        </w:tc>
        <w:tc>
          <w:tcPr>
            <w:tcW w:w="0" w:type="auto"/>
            <w:gridSpan w:val="13"/>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Лососевые проходные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Корюшковые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Сельдевые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Тресковые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Скорпеновые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Камбаловые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r w:rsidRPr="00843BF3">
              <w:t>2</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Северная Атлантика</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Корюшковые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843BF3"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Сельдевые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Тресковые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Макрурусовые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Мерлузовые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Скумбревые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2.7</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Скорпеновые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2.8</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Камбаловые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r w:rsidRPr="00843BF3">
              <w:t>3</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Южная Атлантика</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Мерлузовые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Ставридовые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Волохвостовые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r w:rsidRPr="00843BF3">
              <w:t>4</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Балтийское море</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Корюшковые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Сельдевые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Тресковые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r w:rsidRPr="00843BF3">
              <w:t>5</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Черное, Азовское, Средиземное моря</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5.1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Бычковые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5.2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Кефалевые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r w:rsidRPr="00843BF3">
              <w:t>6</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Субантарктика, Антарктика</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Тресковые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Мерлузовые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Ошибниевые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Нототениевые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Белокровные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r w:rsidRPr="00843BF3">
              <w:t>7</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Индийский океан</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Ставридовые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Скумбриевые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Нитеперые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4"/>
            </w:pPr>
            <w:bookmarkStart w:id="46" w:name="Par5055"/>
            <w:bookmarkEnd w:id="46"/>
            <w:r w:rsidRPr="00843BF3">
              <w:t>8</w:t>
            </w:r>
          </w:p>
        </w:tc>
        <w:tc>
          <w:tcPr>
            <w:tcW w:w="0" w:type="auto"/>
            <w:gridSpan w:val="14"/>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Тихий океан</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Лососевые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Анчоусовые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Сельдевые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Ставридовые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Терпуговые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Камбаловые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8.7</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Скорпеновые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8.8</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Бериксовые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8.9</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Гемпиловые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8.10</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Тунцы (скумбревые)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Тресковые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9</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Фарш из рыб семейств, указанных в </w:t>
            </w:r>
            <w:hyperlink w:anchor="Par4590" w:tooltip="1" w:history="1">
              <w:r w:rsidRPr="00843BF3">
                <w:t>п. п. 1</w:t>
              </w:r>
            </w:hyperlink>
            <w:r w:rsidRPr="00843BF3">
              <w:t xml:space="preserve"> - </w:t>
            </w:r>
            <w:hyperlink w:anchor="Par5055" w:tooltip="8" w:history="1">
              <w:r w:rsidRPr="00843BF3">
                <w:t>8</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10</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Консервы и пресервы из рыб семейств, указанных в </w:t>
            </w:r>
            <w:hyperlink w:anchor="Par4590" w:tooltip="1" w:history="1">
              <w:r w:rsidRPr="00843BF3">
                <w:t>п. п. 1</w:t>
              </w:r>
            </w:hyperlink>
            <w:r w:rsidRPr="00843BF3">
              <w:t xml:space="preserve"> - </w:t>
            </w:r>
            <w:hyperlink w:anchor="Par5055" w:tooltip="8" w:history="1">
              <w:r w:rsidRPr="00843BF3">
                <w:t>8</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Жареная, заливная, соленая, маринованная, копченая, вяленая рыба семейств, указанных в </w:t>
            </w:r>
            <w:hyperlink w:anchor="Par4590" w:tooltip="1" w:history="1">
              <w:r w:rsidRPr="00843BF3">
                <w:t>п. п. 1</w:t>
              </w:r>
            </w:hyperlink>
            <w:r w:rsidRPr="00843BF3">
              <w:t xml:space="preserve"> - </w:t>
            </w:r>
            <w:hyperlink w:anchor="Par5055" w:tooltip="8" w:history="1">
              <w:r w:rsidRPr="00843BF3">
                <w:t>8</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Икра минтая, трески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Печень трески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r w:rsidRPr="00843BF3">
        <w:t>6) н/д - не допускаются (личинки в живом виде);</w:t>
      </w:r>
    </w:p>
    <w:p w:rsidR="000E31B2" w:rsidRPr="00843BF3" w:rsidRDefault="000E31B2">
      <w:pPr>
        <w:pStyle w:val="ConsPlusNormal"/>
        <w:ind w:firstLine="540"/>
        <w:jc w:val="both"/>
      </w:pPr>
      <w:r w:rsidRPr="00843BF3">
        <w:t>7) личинки паразитов.</w:t>
      </w:r>
    </w:p>
    <w:p w:rsidR="000E31B2" w:rsidRPr="0091175F" w:rsidRDefault="000E31B2">
      <w:pPr>
        <w:pStyle w:val="ConsPlusNormal"/>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551"/>
        <w:gridCol w:w="2551"/>
        <w:gridCol w:w="2551"/>
        <w:gridCol w:w="2551"/>
      </w:tblGrid>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Трематод</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Цестод</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Нематод</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Скебней</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3-нанофиетусов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8-дифиллоботриумов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11-анизакисов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14-болбозом</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4-гетерофиетусов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9-диплогонопорусов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12-контрацекумов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15-коринозом</w:t>
            </w: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5-криптокортилусов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10-пирамикоцефалусов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13-псевдотерранов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6-росикотремов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r w:rsidR="000E31B2" w:rsidRPr="0091175F" w:rsidTr="00843BF3">
        <w:trPr>
          <w:jc w:val="center"/>
        </w:trPr>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7-апофалусов</w:t>
            </w: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2"/>
        <w:rPr>
          <w:sz w:val="22"/>
          <w:szCs w:val="22"/>
        </w:rPr>
      </w:pPr>
      <w:bookmarkStart w:id="47" w:name="Par5327"/>
      <w:bookmarkEnd w:id="47"/>
      <w:r w:rsidRPr="0091175F">
        <w:rPr>
          <w:sz w:val="22"/>
          <w:szCs w:val="22"/>
        </w:rPr>
        <w:t>Таблица 4</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r w:rsidRPr="0091175F">
        <w:rPr>
          <w:sz w:val="22"/>
          <w:szCs w:val="22"/>
        </w:rPr>
        <w:t>Ракообразные, моллюски морские, земноводные, пресмыкающиеся</w:t>
      </w:r>
    </w:p>
    <w:p w:rsidR="000E31B2" w:rsidRPr="0091175F" w:rsidRDefault="000E31B2">
      <w:pPr>
        <w:pStyle w:val="ConsPlusNormal"/>
        <w:jc w:val="center"/>
        <w:rPr>
          <w:sz w:val="22"/>
          <w:szCs w:val="22"/>
        </w:rPr>
      </w:pPr>
      <w:r w:rsidRPr="0091175F">
        <w:rPr>
          <w:sz w:val="22"/>
          <w:szCs w:val="22"/>
        </w:rPr>
        <w:t>и продукты их переработки</w:t>
      </w:r>
    </w:p>
    <w:p w:rsidR="000E31B2" w:rsidRPr="0091175F" w:rsidRDefault="000E31B2">
      <w:pPr>
        <w:pStyle w:val="ConsPlusNormal"/>
        <w:jc w:val="both"/>
        <w:rPr>
          <w:sz w:val="22"/>
          <w:szCs w:val="22"/>
        </w:rPr>
      </w:pPr>
    </w:p>
    <w:tbl>
      <w:tblPr>
        <w:tblW w:w="0" w:type="auto"/>
        <w:tblInd w:w="62" w:type="dxa"/>
        <w:tblCellMar>
          <w:top w:w="102" w:type="dxa"/>
          <w:left w:w="62" w:type="dxa"/>
          <w:bottom w:w="102" w:type="dxa"/>
          <w:right w:w="62" w:type="dxa"/>
        </w:tblCellMar>
        <w:tblLook w:val="0000"/>
      </w:tblPr>
      <w:tblGrid>
        <w:gridCol w:w="795"/>
        <w:gridCol w:w="4691"/>
        <w:gridCol w:w="469"/>
        <w:gridCol w:w="468"/>
        <w:gridCol w:w="468"/>
        <w:gridCol w:w="468"/>
        <w:gridCol w:w="468"/>
        <w:gridCol w:w="468"/>
        <w:gridCol w:w="468"/>
        <w:gridCol w:w="468"/>
        <w:gridCol w:w="468"/>
      </w:tblGrid>
      <w:tr w:rsidR="000E31B2" w:rsidRPr="0091175F" w:rsidTr="00843BF3">
        <w:tc>
          <w:tcPr>
            <w:tcW w:w="0" w:type="auto"/>
            <w:vMerge w:val="restart"/>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r w:rsidRPr="00843BF3">
              <w:t>Индекс</w:t>
            </w:r>
          </w:p>
        </w:tc>
        <w:tc>
          <w:tcPr>
            <w:tcW w:w="0" w:type="auto"/>
            <w:vMerge w:val="restart"/>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Группа продуктов</w:t>
            </w:r>
          </w:p>
        </w:tc>
        <w:tc>
          <w:tcPr>
            <w:tcW w:w="0" w:type="auto"/>
            <w:gridSpan w:val="9"/>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Паразитологические показатели и допустимые уровни содержания</w:t>
            </w:r>
          </w:p>
        </w:tc>
      </w:tr>
      <w:tr w:rsidR="000E31B2" w:rsidRPr="0091175F" w:rsidTr="00843BF3">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gridSpan w:val="9"/>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личинки в живом виде (виды паразитов)</w:t>
            </w:r>
          </w:p>
        </w:tc>
      </w:tr>
      <w:tr w:rsidR="000E31B2" w:rsidRPr="0091175F" w:rsidTr="00843BF3">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vMerge/>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both"/>
            </w:pP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6</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7</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8</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9</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10</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11</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3"/>
            </w:pPr>
            <w:r w:rsidRPr="00843BF3">
              <w:t>1</w:t>
            </w:r>
          </w:p>
        </w:tc>
        <w:tc>
          <w:tcPr>
            <w:tcW w:w="0" w:type="auto"/>
            <w:gridSpan w:val="10"/>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Ракообразные и продукты их переработки</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Раки из водоемов Дальнего Востока (Россия, п-ов Корея, КНР и др.), США</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Пресноводные креветки из водоемов Дальнего Востока (Россия, п-ов Корея)</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bookmarkStart w:id="48" w:name="Par5369"/>
            <w:bookmarkEnd w:id="48"/>
            <w:r w:rsidRPr="00843BF3">
              <w:t>1.3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1.4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 xml:space="preserve">Соус из пресноводных крабов </w:t>
            </w:r>
            <w:hyperlink w:anchor="Par5369" w:tooltip="1.3" w:history="1">
              <w:r w:rsidRPr="00843BF3">
                <w:t>(п. 1.3)</w:t>
              </w:r>
            </w:hyperlink>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3"/>
            </w:pPr>
            <w:r w:rsidRPr="00843BF3">
              <w:t>2</w:t>
            </w:r>
          </w:p>
        </w:tc>
        <w:tc>
          <w:tcPr>
            <w:tcW w:w="0" w:type="auto"/>
            <w:gridSpan w:val="10"/>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Моллюски морские и продукты их переработки</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Кальмары</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Осьминоги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Гребешки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2.4</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Мактры (спизула)</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2.5</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Устрицы</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3"/>
            </w:pPr>
            <w:r w:rsidRPr="00843BF3">
              <w:t>3</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Земноводные (лягушки)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outlineLvl w:val="3"/>
            </w:pPr>
            <w:r w:rsidRPr="00843BF3">
              <w:t>4</w:t>
            </w:r>
          </w:p>
        </w:tc>
        <w:tc>
          <w:tcPr>
            <w:tcW w:w="0" w:type="auto"/>
            <w:gridSpan w:val="10"/>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Пресмыкающиеся</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Змеи</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4.2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Черепахи</w:t>
            </w:r>
          </w:p>
        </w:tc>
        <w:tc>
          <w:tcPr>
            <w:tcW w:w="0" w:type="auto"/>
            <w:gridSpan w:val="9"/>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4.2.1</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морские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r w:rsidR="000E31B2" w:rsidRPr="0091175F" w:rsidTr="00843BF3">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4.2.2</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pPr>
            <w:r w:rsidRPr="00843BF3">
              <w:t>пресноводные</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н/д</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c>
          <w:tcPr>
            <w:tcW w:w="0" w:type="auto"/>
            <w:tcBorders>
              <w:top w:val="single" w:sz="4" w:space="0" w:color="auto"/>
              <w:left w:val="single" w:sz="4" w:space="0" w:color="auto"/>
              <w:bottom w:val="single" w:sz="4" w:space="0" w:color="auto"/>
              <w:right w:val="single" w:sz="4" w:space="0" w:color="auto"/>
            </w:tcBorders>
          </w:tcPr>
          <w:p w:rsidR="000E31B2" w:rsidRPr="00843BF3" w:rsidRDefault="000E31B2">
            <w:pPr>
              <w:pStyle w:val="ConsPlusNormal"/>
              <w:jc w:val="center"/>
            </w:pPr>
            <w:r w:rsidRPr="00843BF3">
              <w:t>-</w:t>
            </w:r>
          </w:p>
        </w:tc>
      </w:tr>
    </w:tbl>
    <w:p w:rsidR="000E31B2" w:rsidRPr="0091175F" w:rsidRDefault="000E31B2">
      <w:pPr>
        <w:pStyle w:val="ConsPlusNormal"/>
        <w:jc w:val="both"/>
        <w:rPr>
          <w:sz w:val="22"/>
          <w:szCs w:val="22"/>
        </w:rPr>
      </w:pPr>
    </w:p>
    <w:p w:rsidR="000E31B2" w:rsidRPr="00843BF3" w:rsidRDefault="000E31B2">
      <w:pPr>
        <w:pStyle w:val="ConsPlusNormal"/>
        <w:ind w:firstLine="540"/>
        <w:jc w:val="both"/>
      </w:pPr>
      <w:r w:rsidRPr="00843BF3">
        <w:t>Примечание:</w:t>
      </w:r>
    </w:p>
    <w:p w:rsidR="000E31B2" w:rsidRPr="00843BF3" w:rsidRDefault="000E31B2">
      <w:pPr>
        <w:pStyle w:val="ConsPlusNormal"/>
        <w:ind w:firstLine="540"/>
        <w:jc w:val="both"/>
      </w:pPr>
      <w:r w:rsidRPr="00843BF3">
        <w:t>8) н/д - не допускаются (личинки в живом виде);</w:t>
      </w:r>
    </w:p>
    <w:p w:rsidR="000E31B2" w:rsidRPr="00843BF3" w:rsidRDefault="000E31B2">
      <w:pPr>
        <w:pStyle w:val="ConsPlusNormal"/>
        <w:ind w:firstLine="540"/>
        <w:jc w:val="both"/>
      </w:pPr>
      <w:r w:rsidRPr="00843BF3">
        <w:t>9) личинки паразитов.</w:t>
      </w:r>
    </w:p>
    <w:p w:rsidR="000E31B2" w:rsidRPr="0091175F" w:rsidRDefault="000E31B2">
      <w:pPr>
        <w:pStyle w:val="ConsPlusNormal"/>
        <w:ind w:firstLine="540"/>
        <w:jc w:val="both"/>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402"/>
        <w:gridCol w:w="3402"/>
        <w:gridCol w:w="3402"/>
      </w:tblGrid>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Трематод</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Цестод</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jc w:val="center"/>
              <w:rPr>
                <w:sz w:val="22"/>
                <w:szCs w:val="22"/>
              </w:rPr>
            </w:pPr>
            <w:r w:rsidRPr="0091175F">
              <w:rPr>
                <w:sz w:val="22"/>
                <w:szCs w:val="22"/>
              </w:rPr>
              <w:t>Нематод</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3 - парагонимусов</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4 - спирометр</w:t>
            </w: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5-анизакисов</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6-контрацекумов</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7-псевдотерранов</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8-диоктофим</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9-гнатостом</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10-сулькаскарисов</w:t>
            </w:r>
          </w:p>
        </w:tc>
      </w:tr>
      <w:tr w:rsidR="000E31B2" w:rsidRPr="0091175F" w:rsidTr="00843BF3">
        <w:trPr>
          <w:jc w:val="center"/>
        </w:trPr>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p>
        </w:tc>
        <w:tc>
          <w:tcPr>
            <w:tcW w:w="3402" w:type="dxa"/>
            <w:tcBorders>
              <w:top w:val="single" w:sz="4" w:space="0" w:color="auto"/>
              <w:left w:val="single" w:sz="4" w:space="0" w:color="auto"/>
              <w:bottom w:val="single" w:sz="4" w:space="0" w:color="auto"/>
              <w:right w:val="single" w:sz="4" w:space="0" w:color="auto"/>
            </w:tcBorders>
          </w:tcPr>
          <w:p w:rsidR="000E31B2" w:rsidRPr="0091175F" w:rsidRDefault="000E31B2">
            <w:pPr>
              <w:pStyle w:val="ConsPlusNormal"/>
              <w:rPr>
                <w:sz w:val="22"/>
                <w:szCs w:val="22"/>
              </w:rPr>
            </w:pPr>
            <w:r w:rsidRPr="0091175F">
              <w:rPr>
                <w:sz w:val="22"/>
                <w:szCs w:val="22"/>
              </w:rPr>
              <w:t>11-эхиноцефалусов</w:t>
            </w: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7</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49" w:name="Par5537"/>
      <w:bookmarkEnd w:id="49"/>
      <w:r w:rsidRPr="0091175F">
        <w:rPr>
          <w:sz w:val="22"/>
          <w:szCs w:val="22"/>
        </w:rPr>
        <w:t>ПЕРЕЧЕНЬ</w:t>
      </w:r>
    </w:p>
    <w:p w:rsidR="000E31B2" w:rsidRPr="0091175F" w:rsidRDefault="000E31B2">
      <w:pPr>
        <w:pStyle w:val="ConsPlusNormal"/>
        <w:jc w:val="center"/>
        <w:rPr>
          <w:sz w:val="22"/>
          <w:szCs w:val="22"/>
        </w:rPr>
      </w:pPr>
      <w:r w:rsidRPr="0091175F">
        <w:rPr>
          <w:sz w:val="22"/>
          <w:szCs w:val="22"/>
        </w:rPr>
        <w:t>РАСТЕНИЙ И ПРОДУКТОВ ИХ ПЕРЕРАБОТКИ, ОБЪЕКТОВ ЖИВОТНОГО</w:t>
      </w:r>
    </w:p>
    <w:p w:rsidR="000E31B2" w:rsidRPr="0091175F" w:rsidRDefault="000E31B2">
      <w:pPr>
        <w:pStyle w:val="ConsPlusNormal"/>
        <w:jc w:val="center"/>
        <w:rPr>
          <w:sz w:val="22"/>
          <w:szCs w:val="22"/>
        </w:rPr>
      </w:pPr>
      <w:r w:rsidRPr="0091175F">
        <w:rPr>
          <w:sz w:val="22"/>
          <w:szCs w:val="22"/>
        </w:rPr>
        <w:t>ПРОИСХОЖДЕНИЯ, МИКРООРГАНИЗМОВ, ГРИБОВ И БИОЛОГИЧЕСКИ</w:t>
      </w:r>
    </w:p>
    <w:p w:rsidR="000E31B2" w:rsidRPr="0091175F" w:rsidRDefault="000E31B2">
      <w:pPr>
        <w:pStyle w:val="ConsPlusNormal"/>
        <w:jc w:val="center"/>
        <w:rPr>
          <w:sz w:val="22"/>
          <w:szCs w:val="22"/>
        </w:rPr>
      </w:pPr>
      <w:r w:rsidRPr="0091175F">
        <w:rPr>
          <w:sz w:val="22"/>
          <w:szCs w:val="22"/>
        </w:rPr>
        <w:t>АКТИВНЫХ ВЕЩЕСТВ, ЗАПРЕЩЕННЫХ ДЛЯ ИСПОЛЬЗОВАНИЯ В СОСТАВЕ</w:t>
      </w:r>
    </w:p>
    <w:p w:rsidR="000E31B2" w:rsidRPr="0091175F" w:rsidRDefault="000E31B2">
      <w:pPr>
        <w:pStyle w:val="ConsPlusNormal"/>
        <w:jc w:val="center"/>
        <w:rPr>
          <w:sz w:val="22"/>
          <w:szCs w:val="22"/>
        </w:rPr>
      </w:pPr>
      <w:r w:rsidRPr="0091175F">
        <w:rPr>
          <w:sz w:val="22"/>
          <w:szCs w:val="22"/>
        </w:rPr>
        <w:t>БИОЛОГИЧЕСКИ АКТИВНЫХ ДОБАВОК К ПИЩЕ</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1.1. Растения и продукты их переработки, содержащие психотропные, наркотические, сильнодействующие или ядовитые вещества:</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32"/>
        <w:gridCol w:w="3179"/>
        <w:gridCol w:w="3172"/>
        <w:gridCol w:w="2816"/>
      </w:tblGrid>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N п/п</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Русское название растения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Латинское название растения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Части растений</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Абиссинский чай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Кат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Абрус молитвенный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Abrus precatorius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Авран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Gratiola officinalis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Адамов корень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Тамус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Аденантера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Adenanthera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Аденостилес ромболистный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Крестовник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Адлумия грибовидная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Adlumia fugosa Greene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Адонис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Горицвет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Азадирахта индийская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Azadirachta indica A. Juss.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Азиазарум гетеротропный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Asiasarum heterotropoides F. Maek.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Айлант высочайший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Ailanthus altissima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Акация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Acacia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Аконит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Aconitum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Алстония ядовитая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Alstonia venenata R. Br.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Амми зубная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Ammi visnaga (L.) Lam. (= Visnaga daucoides Gaertn.)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Аморфофаллус Ривьера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Amorphophallus rivieri Durieu</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Анабазис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Anabasis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побеги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Анамирта коккулюсовидная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Anamirta cocculus (L.) Wight et Arn.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Анхалониум Левина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Anhalonium lewinii Jennings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Аплопаппус разнолистный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Aplopappus heterophyllus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Арабский чай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Кат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Аргемоне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Argemone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Арека катеху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Areca catechu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Арековая пальма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Арека катеху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Аризарум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Arisarum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Аристолохия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Aristolochia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Арника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Arnica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цветки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Аронник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Артрокнемум сизый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Arthrocnemum glaucum Delile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Арундо тростниковый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Arundo donax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Атеро мускусная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Atherosperma moschatum Labill.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Афанамиксис крупноцветковый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Aphanamixis grandiflora Blume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Багульник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Ledum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 побеги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Бадьян анисовый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Illicium anisatum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Бакаутовое дерево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Guaiacum officinale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Баккония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Bacconia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Балдуина узколистная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Balduina angustifolia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Балиоспермум горный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Baliospermum Montana Muell. Arg</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Корень, корневище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Банистериопсис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Banisteriopsis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Баранец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Huperzia selago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Барбарис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Berberis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корни, 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Барвинок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Vinca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Бархатные бобы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Mucuna pruriens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Башмачок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Cypripedium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Безвременник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Colchicum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Бейлея многолучевая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Baileya multiradiata Harv. et Gray</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Бейлшмидия нис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Beilschmiedia Nees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Белена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Hyoscyamus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Белладонна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Красавка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Белозор болотный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Parnassia palustris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Белоцветка болотная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Белозер болотный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Белоцветник летний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Leucojum aestivum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Бересклет европейский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Euonymus europaea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Бетельная пальма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Арека катеху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Биота восточная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Biota orientalis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Бирючина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Ligustrum vulgare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Блефарис съедобный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Blepharis edulis Pers.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Блошница болотная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Pulicaria uliginosa Stev. ex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Бобовник анагировидный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Laburnum anagyroides (= Cytisus laburnum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Болиголов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Conium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Борец</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Аконит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Борония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Boronia Sm.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Эфирные масла из листьев и побегов всех видов</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Бруслина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Бересклет европейский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Бруцея яванская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Brucea javanica Merr.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Бузина травянистая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Sambucus edulus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 " -</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Бузульник зубчатый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Ligularia dentata Hara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Бурасайя мадагаскарская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Burasaia madagascariensis DS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Василистник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Thalictrum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Вексибия толстоплодная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Vexibia pachycarpa Jakovl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Верблюжья колючка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Alhagi pseudalhagi Fisch.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Побеги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Ветреница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Anemone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Вех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Cicuta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Вирола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Virola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Виснага морковевидная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Амми зубная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Витания снотворная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Withania somnifera (L.) Dunal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Воаканга африканская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Voacanga africana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Водосбор</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Aquilegia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Воловик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Anchusa officinalis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Волчеягодник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Daphne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Воронец</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Actaea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Вороний глаз</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Paris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Вьюнок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Convolvulus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Вязель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Coronilla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корни, 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Гайлардия красивая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Gaillardia pulchella Foug.</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цветы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Гармала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Peganum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Гваяковое дерево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Бакаутовое дерево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Гельземиум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Gelsemium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Гиднокарпус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Hydnocarpus Gaertn.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Гидрастис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Hydrastis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Гипсолюбка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Качим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Гирчевник ехольский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Conioselinum jeholense M. Pimem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Глауциум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Glaucium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Гледичия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Gleditsia triacanthos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Гледичия трехколючковая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Гледичия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Гомфокарпус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Gomphocarpus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Горицвет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Adinis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Горный виноград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Магония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Горошек посевной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Vicia Angustifolia, V. sativa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 растения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Горошек узколистный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Горошек посевной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Горчица полевая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Sinapis arvensis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 растения в период плодоношения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Грудника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Cida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Грыжная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Очиток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Гумай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Сорго аллепское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Гуперция селяго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Huperzia selago Bernh. ex Schrank et Mart. </w:t>
            </w:r>
            <w:r w:rsidRPr="004318B8">
              <w:t>(Lycopodium selago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Девясил британский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Inula Britannica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Девясил глазковый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Inula oculus-christi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Декодон мутовчатый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Decodon verticillatus Ell.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Дело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Delosperma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Дельфиниум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Delphinium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Десмодиум ветвистый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Desmodium racemosum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Десмодиум красивый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Desmodium pulchellum Benth.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Дехаазия оттопыренная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Dehaasia squarrosa Hassk.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Джефферсония сомнительная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Jeffersonia dubia Benth. et Hook. F. ex Baker et Moore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Джонсонова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Сорго аллепское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Джут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Corchorus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Диоскорея жестковолосистая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Dioscorea hispida Dennst.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Дицентра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Dicentra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Донник аптечный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Melilotus oficinalis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Дорифора сассафрас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Doryphora sassafras Endl.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Эфирные масла всех частей</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Дрок красильный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Genista tinctoria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Дряква аджарская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Цикломен аджарский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Дубовые ягоды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Омела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Дубоизия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Duboisia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Дурман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Datura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Дурнишник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Xanthium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Дымянка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Fumaria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Дюбуазия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Duboisia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Евботриоидес Грея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Eubotryoides grayana Hara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Желтокорень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Гидрастис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Желтушник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Erysimum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Живокость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Дельфиниум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Жимолость Шамиссо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Lonicera. chamissoi</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Жимолость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Lonicera xylosteum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Жимолость татарская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Lonicera. tatarica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Жостер</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Крушина американская, ломкая (ольховидная), слабительная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Зигаденус сибирский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Zigadenus sibiricus (L.) A. Gray</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Зобник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Дурнишник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Золотая нить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Коптис трехлистный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Золотая печать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Гидрастис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Золотой дождь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Бобовник анагировидный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Иберийка горькая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Iberis amara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Игнация горькая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Ignatia amara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Иланг-иланг</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Кананга душистая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Иллициум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Illiciaceae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семена, листья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Индийская лакрица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Абрус молитвенный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Ипекакуана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Cephaelis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Ипомея небесно-голубая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Ipomea violacea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Каби паранская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Cabi paraensis Ducke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Кава-кава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Перец Кава-кава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Кактус Пейот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Lophophora williamsii</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Кактус Сан Педро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Echinopsis pachanoi</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Каладиум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Caladium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 кроме Каладиума съедобного C.esculentum (корневище)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Калея закатечичи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Calea zacatechichi</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Калужница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Caltha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Кананга душистая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Cananga odorata Hook. f. et Thoms.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Канареечник клубненосный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Phalaris tuberosa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Кардария крупковая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Cardaria draba (L.) Desv.</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Кат съедобный (ката, катх)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Catha edulis Forsk.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Катарантус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Барвинок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Качим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Gypsophila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Квилайя мыльная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Quillaja saponaria Molina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Кендырь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Apocynum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Кислица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Oxalis acetosella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 " -</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Клематис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Ломонос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Клен серебристый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Acer saccharium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Клещевина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Ricinus communis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Клоповник мусорный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Lepidium ruderale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Клоповник пронзеннолистный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Lepidium perfoliatum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Княжик сибирский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Atragene sibirica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Кокаиновый куст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Кокаиновый куст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Erythroxylum coca Lam.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Коккулюс индийский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Анамирта коккулюсовидная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Кокорыш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Aethusa Cynapium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Коллинсония анисовая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Collinsonia anisata Sims.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Колоказия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Colocasia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Конопля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Cannabis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Консолида великолепная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Consolida regalis S.F. Gray</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Коптис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Coptis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Копытень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Asarum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 масло эфирное, масло из корней и корневищ</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Кориария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Coriaria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Коринокарпус гладкий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Corynocarpus Laevigata Forst.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Ядро, плод</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Корнулака белоцветковая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Comulaca leucantha Charif et Allen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Косциниум продырявленный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Coscinium fenestratum Colebr.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Кочи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Кроссоптерикс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Крапива шариконосная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Urtica pilulifera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Красавка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Atropa belladonna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Крестовник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Senecio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Кровник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Авран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Кроссоптерикс кочияновый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Crossopteryx kotschyana Fenzl.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Кротолария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Crotalaria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Кротон слабительный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Croton tiglium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Круглосемянник тонколистный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Cyclospermum leptophyllum Sprague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Крушина американская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Rhamnus purshiana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незрелые плоды, свежая 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Крушина ломкая (ольховидная)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Frangula alnus Mill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незрелые плоды, свежая 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Крушина слабительная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Rhamnus catharticus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незрелые плоды, свежая 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Ксанториза простейшая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Xanthorhiza simplicissima Marsh. (Zanthorhiza)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Кубышка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Nuphar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Куколь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Agrostemma githago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Кукольван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Анамирта кокку люсовидная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Купена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Polygonatum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Купырь прицветниковый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Anthriscus caucalis Bieb.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Лавр американский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Sassafras officinale albium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Лаконос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Phytolacca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Ландыш</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Convallaria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Ластовень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Vincetoxicum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Латуа ядовитая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Latua venenosa Phil.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Леспедеца двуцветная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Lespedeza bicolor Turcz</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кора, корневище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Лилия однобратственная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Lilium monadelphum Bieb.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Линдера Олдгема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Lindera oldhamii Hemsl.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Стебли, лист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Лиходейка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Чернокорень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Лихорадочная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Очиток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Лобелия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Lobelia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Ломонос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Clematis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Лотос голубой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Nymphaea Caerulea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лепестки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Лофофора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Lophophora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Лох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Elaeagnus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Луносемянник даурский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Menispermum dauricum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Льнянка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Linaria vulgaris Mill.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Лютик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Ranunculus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Магнолия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Magnolia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Магония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Mahonia Nutt.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Мак (армянский, прицветниковый, сомнительный, голостебельный, снотворный)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Papaver L.(P. Armenacum, P. Bracteatum, P. Dubium, P. Nudicaule, P. somniferum)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 кроме семян</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Маклея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Macleaya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Макрозамия спиральная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Macrozamia spiralis Miq.</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Маммиллярия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Mammillaria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Мандрагора лекарственная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Mandragora officinarum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Маргоза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Азадирахта индийская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Chenopodium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 эфирное масло всех частей, масло семян</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Марьянник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Melampyrum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Маточные рожки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Спорынья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Мачек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Глауциум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Мелия индийская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Melia azedarach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Мелкоракитник русский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Chamaecytisus ruthenicus, Ch. borysthenicus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Мирикария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Myricaria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Мирт болотный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Хамедафне прицветничковая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Митрагина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Mitragyna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Многоцвет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Вязель разноцветный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Могильник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Гармала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Можжевельник казацкий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Janiperus sabina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Молельные бобы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Абрус молитвенный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Молочай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Euphorbia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Мордовник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Echinops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Морозник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Helleborus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Мостуеа стимулирующая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Mostuea stimulans A. Cheval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Мужской папоротник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Dryopteris filix mas Schott.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Корневища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Мускатный орех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Myristica fragrans Hjuft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 (орех)</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Мыльная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Мыльнянка лекарственная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Мыльный корень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Мыльнянка лекарственная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Мыльнянка лекарственная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Saponaria officinalis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Мытник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Pedicularis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 xml:space="preserve">Мышатник </w:t>
            </w: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Термопсис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Нандина домашняя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Nandina domestica Thunb.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 кора корней</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Наперстянка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Digitalis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Науклея клюволистная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Nauclea rhynchophylla Miq.</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Нектандра пухури большая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Nectandra puchury-major Nees et Mart.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Немуарон Гумбольдта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Nemuaron humboldtii Bail.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Эфирное масло</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Ним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Азадирахта индийская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Норичник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Scrophularia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Обвойник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Periploca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Одостемон ползучий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Odostemon aquifolium Rydb.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Окопник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Symphytum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Олеандр</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Nerium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Ололиуки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Турбина коримбоза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Ололюки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Турбина коримбоза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Омежник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Oenanthe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Омела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Viscum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Орикса японская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Orixa japonica Thunb.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Осока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Carex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Остролодочник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Oxytropis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Оцимум священный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Ocimum sanctum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Очиток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Sedum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Очный цвет полевой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Anagallis arvensis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Пальма катеху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Арека катеху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Парнолистник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Zygophyllum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Паслен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Solatium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Пейотл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Лофофора Вильямса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Пеларгония (герань)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Pelargonium Willd.</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 растения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Перекати поле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Качим метелчатый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Перелойная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Белозер болотный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Переступень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Bryonia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Перец бетель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Piper betle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Перец Кава-Кава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Перец опьяняющий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Перец опьяняющий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Piper methysticum (kava-kava)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Песколюб седоватый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Prammogeton canescens Vatke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Петалостилис лабихеевидный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Petalostylis labicheoides R. Br.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Петросимония однотычинковая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Petrosimonia monandra Bunge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Пеумус болдус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Peumus boldus Molina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Эфирное масло листьев</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Печеночница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Anemone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Пикульник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Galeopsis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Пинеллия тройчатая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Pinellia ternata Britenbach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Стебли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Пион уклоняющийся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Paeonia anomalae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Пиптадения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Piptadenia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Пиптадения иноземная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Piptadenia peregrina Benth.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Писцидия ярко-красная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Piscidia erythrina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Питури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Дубоизия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Плаун - баранец</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Баранец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Плевел опьяняющий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Lolium temulentum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Повилика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Cuscuta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Погремок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Rhinanthus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Подофил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Podophyllum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корневища с корнями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Подснежник Воронова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Galanthus woronowii Lozinsk.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Полынь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Artemisia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Пролесник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Mercurialis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Прострел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Pulsatilla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Псилокаулон непохожий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Psilocaulon absimile N.E.Br.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Птичий клей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Омела белая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Пузырница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Physochlaina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Пузырчатая головня кукурузы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Ustilago maydis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Пузырчатка вздутая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Utricularia physalis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Пьяная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Термопсис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Ракитник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Мелкоракитник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Рамона чистецовая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Ramona stachyoides Briq.</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Раувольфия разнолистная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Rauvolfia heterophylla Roem. et Schult.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Рвотный орех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Чилибуха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Ремерия отогнутая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Roemeria refracta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Репей колкий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Дурнишник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Рогоглавник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Ceratocephala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Рододендрон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Rhododendron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Роза гавайская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Argyreia nervosa;</w:t>
            </w:r>
          </w:p>
          <w:p w:rsidR="000E31B2" w:rsidRPr="004318B8" w:rsidRDefault="000E31B2">
            <w:pPr>
              <w:pStyle w:val="ConsPlusNormal"/>
              <w:rPr>
                <w:lang w:val="en-US"/>
              </w:rPr>
            </w:pPr>
            <w:r w:rsidRPr="004318B8">
              <w:rPr>
                <w:lang w:val="en-US"/>
              </w:rPr>
              <w:t>Hawaiian Baby Woodrose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Розмарин лесной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Багульник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Рубиева многонадрезная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Roubieva multifida Moq.</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Эфирное масло надземных частей</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Рута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Ruta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Рыбная ягода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Анамирта кокку люсовидная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Рябчик уссурийский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Fritillaria ussuriensis Maxim.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Саговник завитой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Cycas circinalis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Саговник поникающий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Cycas revoluta Thunb.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Саксаул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Haloxylon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лист, стебли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Самшит вечнозеленый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Buxus sempervirens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Стебель, листья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Сангвинария канадская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Sanguinaria canadensis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Сарколобус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Sarcolobus R. Br.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Саркоцефалус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Sarcocephalus Afzel.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Сарсазан шишковатый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Haloxylon articulatum Bunge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стебли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Сассафрас беловатый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Sassafras albidum (Nutt.) Nees.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 эфирное масло из корней и древесины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Сведа вздутоплодная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Suaeda physophora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Свинчатка европейская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Plumbago europaea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Сейдлиция розмариновая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Seidlitzia rosmarinus Bunge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 стебли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Секуринега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Securinega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побеги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Сигезбекия восточная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Siegesbeckia orientalis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Грудника (Cida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Симмондсия калифорнийская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Simmondsia californica Nutt.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Синяк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Echium vulgaris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Скелетиум скрученный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Sceletium tortuosum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Скополия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Scopolia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Смодингиум острый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Smodingium argutum E. Mey</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Собачье зелье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Гармала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Собачья петрушка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Кокорыш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Солерос кустарниковый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Salicornia fruticosa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 стебли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Соломонова печать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Купена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Солянка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Salsola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 растения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Сорго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Sorghum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Софора толстоплодная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Вексибия толстоплодная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Спорынья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Claviceps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Стеллера карликовая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Stellera chamaejasme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Стефания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Stephania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клубни с корнями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Стриктокардия липолистная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Strictocardia tiliaefolia Hall.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Строфант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Strophanthus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Сферофиза солонцовая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Sphaerophysa salsula (Pall.) DC.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Схенокаулон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Schoenocaulon officinal A.Gray</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Табак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Nicotiana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Табернанте ибога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Tabernanthe iboga Baill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Тамус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Tamus communis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Таушия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Tauschia Schltdl.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Термопсис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Thermopsis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Тиноспора сердцелистная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Tinospora cordifolia Miers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Тисс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Taxus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Тоддалия азиатская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Toddalia asiatica Lam.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Токсидендрон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Toxicodendron L. (= Rhus toxicodendron var. hispida Engl.)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Трихоцереус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Trichocereus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Тростник южный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Phragmites Australia Trin. ex Steud.</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Корневище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Турбина коримбоза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Turbina corymbosa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Турбина щитковидная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Turbina corymbosa Raf.</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Тысячеголов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Viccaria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Унгерния Виктора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Ungernia victoris Vved. ex Artjushenko</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Унгерния Северцева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Ungernia. Sewertzowii (Regel) B.Fedtsch.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Унона душистейшая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Unona odoratissima Blanco</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Ферула смолоносная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Ferula gummosa Boiss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Фибраурея красильная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Fibraurea tinctoria Lour.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Физохляйна алайская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Physochlaina alica Korotk.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Физохляйна восточная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Physochlaina orientalis G. Don f.</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Фитолакка американская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Лаконос американский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Хамедафне прицветничковая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Chamaedaphne calyculata Moench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Харг</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Гомфокарпус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Хвойник хвощевой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Эфедра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Хеймия иволистная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Heimia salicifolia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Хеквирити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Абрус молитвенный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Хинное дерево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Cinchona succirubra Pavon.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Хохлатка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Corydalis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Хохоба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Симмондсия калифорнийская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Хренное дерево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Moringa oleifera Lam.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Хуннеманния дымянколистная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Hunnemannia fumariaefolia Sweet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Цельнолистник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Haplophyllum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Цефалантус западный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Cephalanthus occidentalis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Цикламен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Cyclamen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Цикута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Вех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Цимбопогон Винтера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Cymbopogon winterianus Jowitt.</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Эфирные масла всех частей</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Цирия Смита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Zieria smithii Andr.</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 эфирное масло всех частей</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Чаульмугра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Гиднокарпус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Чахоточная трава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Вязель разноцветный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Чемерица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Veratrum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Чернокорень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Cynoglossum officinalis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Чилибуха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Strychnos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семена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Lathyrus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Чистец болотный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Stachys palustris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Чистец шероховатый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Stachys aspera Michx.</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Чистотел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Chelidonium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hyperlink w:anchor="Par7228" w:tooltip="&lt;*&gt; Синонимы русских названий лекарственных растений." w:history="1">
              <w:r w:rsidRPr="004318B8">
                <w:t>&lt;*&gt;</w:t>
              </w:r>
            </w:hyperlink>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Чистяк весенний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 Чистяк калужнецелистный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Чистяк калужницелистный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Ficaria calthifolia Reichenb., F. verna Huds.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Шалфей предсказательный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Salvia divinorum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Шангиния ягодная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Schanginia baccata Moq.</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 побеги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Эводия мелиелистная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Evodia meliefolia Benth.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Эводия простая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Evodia simplex Cordem.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Энцефаляртос Баркнера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Encephalartos barkeri Carruth. et Miq.</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Эритрофлеум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Eriophyllum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Эфедра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Ephedra sp.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Эхинопсис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Echinopsis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Якорцы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Tribulus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Ялапа настоящая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Ipomoea purga (Wend.) Hayne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Ясенец белый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Dictamnus albus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плоды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Ятрориза дланевидная (Колумба)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Jateorhiza palmata (Lam.) Miers. (= Jatrorrhiza columba (Roxb.) </w:t>
            </w:r>
            <w:r w:rsidRPr="004318B8">
              <w:t>Miers.)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bl>
    <w:p w:rsidR="000E31B2" w:rsidRPr="0091175F" w:rsidRDefault="000E31B2">
      <w:pPr>
        <w:pStyle w:val="ConsPlusNormal"/>
        <w:ind w:firstLine="540"/>
        <w:jc w:val="both"/>
        <w:rPr>
          <w:sz w:val="22"/>
          <w:szCs w:val="22"/>
        </w:rPr>
      </w:pPr>
      <w:r w:rsidRPr="0091175F">
        <w:rPr>
          <w:sz w:val="22"/>
          <w:szCs w:val="22"/>
        </w:rPr>
        <w:t>--------------------------------</w:t>
      </w:r>
    </w:p>
    <w:p w:rsidR="000E31B2" w:rsidRPr="004318B8" w:rsidRDefault="000E31B2">
      <w:pPr>
        <w:pStyle w:val="ConsPlusNormal"/>
        <w:ind w:firstLine="540"/>
        <w:jc w:val="both"/>
      </w:pPr>
      <w:bookmarkStart w:id="50" w:name="Par7228"/>
      <w:bookmarkEnd w:id="50"/>
      <w:r w:rsidRPr="004318B8">
        <w:t>&lt;*&gt; Синонимы русских названий лекарственных растений.</w:t>
      </w: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outlineLvl w:val="2"/>
        <w:rPr>
          <w:sz w:val="22"/>
          <w:szCs w:val="22"/>
        </w:rPr>
      </w:pPr>
      <w:r w:rsidRPr="0091175F">
        <w:rPr>
          <w:sz w:val="22"/>
          <w:szCs w:val="22"/>
        </w:rPr>
        <w:t>1.2. Растения и продукты их переработки, не подлежащие включению в состав однокомпонентных биологически активных добавок к пище:</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61"/>
        <w:gridCol w:w="3332"/>
        <w:gridCol w:w="4148"/>
        <w:gridCol w:w="1758"/>
      </w:tblGrid>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N п/п</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Название растения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Латинское название растения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Части растений</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Аралия высокая, Аралия маньчжурская, Чертово дерево, Шип-дерево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Arali elata (Miq.) Seem. = Arali mandshurica Rupr. et Maxim.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Африканская слива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Pygeum africanum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Валериана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Valeriana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корень и корневища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Гинкго двулопастное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Ginkgo biloba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Надземная часть</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Джимнема сильвестре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Gymnema sylvestre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Дикий ямс, Диоскорея мохнатая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Dioscorea villosa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Корневища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Женьшень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Ginseng</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Заманиха высокая, Оплопанакс высокий, Эхинопанакс высокий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Oplopanax elatus Nakai = Echinopanax elatus Nakai</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Зверобой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Hypericum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виды, 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Иглица шиповатая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Ruscus aculeatus (Butcher's Broom)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Йохимбе (паусинисталия йохимбе)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Pausinystalia yohimbe (K. Schum.) Pierre ex Beile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Лимонник китайский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Schisandra chinensis (Turcz.) Baill.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Муира пуама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Muira puama (Liriosma jvata)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Муравьиное дерево, По де Арко, Табебуйя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Tabebuia heptaphylla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Родиола розовая, Золотой корень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Rhodiola rosea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Турнера возбуждающая, Дамиана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Turnera Diffusa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Элеутерококк колючий, Свободноягодник колючий, Чертов куст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Eleutherococcus senticosus (Rupr. et Maxim.) Maxim = Aconthopanax senticosus (Rupr. et Maxim.) </w:t>
            </w:r>
            <w:r w:rsidRPr="004318B8">
              <w:t>Harms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Все части</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Юкка нитевидная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Yucca filamentosa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w:t>
            </w:r>
          </w:p>
        </w:tc>
      </w:tr>
    </w:tbl>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r w:rsidRPr="0091175F">
        <w:rPr>
          <w:sz w:val="22"/>
          <w:szCs w:val="22"/>
        </w:rP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0E31B2" w:rsidRPr="0091175F" w:rsidRDefault="000E31B2">
      <w:pPr>
        <w:pStyle w:val="ConsPlusNormal"/>
        <w:ind w:firstLine="540"/>
        <w:jc w:val="both"/>
        <w:rPr>
          <w:sz w:val="22"/>
          <w:szCs w:val="22"/>
        </w:rPr>
      </w:pPr>
      <w:r w:rsidRPr="0091175F">
        <w:rPr>
          <w:sz w:val="22"/>
          <w:szCs w:val="22"/>
        </w:rPr>
        <w:t>От крупного рогатого скота:</w:t>
      </w:r>
    </w:p>
    <w:p w:rsidR="000E31B2" w:rsidRPr="0091175F" w:rsidRDefault="000E31B2">
      <w:pPr>
        <w:pStyle w:val="ConsPlusNormal"/>
        <w:ind w:firstLine="540"/>
        <w:jc w:val="both"/>
        <w:rPr>
          <w:sz w:val="22"/>
          <w:szCs w:val="22"/>
        </w:rPr>
      </w:pPr>
      <w:r w:rsidRPr="0091175F">
        <w:rPr>
          <w:sz w:val="22"/>
          <w:szCs w:val="22"/>
        </w:rPr>
        <w:t>- череп, за исключением нижней челюсти, включая мозг и глаза, и спинной мозг животных в возрасте более 12 месяцев;</w:t>
      </w:r>
    </w:p>
    <w:p w:rsidR="000E31B2" w:rsidRPr="0091175F" w:rsidRDefault="000E31B2">
      <w:pPr>
        <w:pStyle w:val="ConsPlusNormal"/>
        <w:ind w:firstLine="540"/>
        <w:jc w:val="both"/>
        <w:rPr>
          <w:sz w:val="22"/>
          <w:szCs w:val="22"/>
        </w:rPr>
      </w:pPr>
      <w:r w:rsidRPr="0091175F">
        <w:rPr>
          <w:sz w:val="22"/>
          <w:szCs w:val="22"/>
        </w:rP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0E31B2" w:rsidRPr="0091175F" w:rsidRDefault="000E31B2">
      <w:pPr>
        <w:pStyle w:val="ConsPlusNormal"/>
        <w:ind w:firstLine="540"/>
        <w:jc w:val="both"/>
        <w:rPr>
          <w:sz w:val="22"/>
          <w:szCs w:val="22"/>
        </w:rPr>
      </w:pPr>
      <w:r w:rsidRPr="0091175F">
        <w:rPr>
          <w:sz w:val="22"/>
          <w:szCs w:val="22"/>
        </w:rPr>
        <w:t>- миндалины, кишечник от 12-перстной до прямой кишки и брыжейку животных всех возрастов,</w:t>
      </w:r>
    </w:p>
    <w:p w:rsidR="000E31B2" w:rsidRPr="0091175F" w:rsidRDefault="000E31B2">
      <w:pPr>
        <w:pStyle w:val="ConsPlusNormal"/>
        <w:ind w:firstLine="540"/>
        <w:jc w:val="both"/>
        <w:rPr>
          <w:sz w:val="22"/>
          <w:szCs w:val="22"/>
        </w:rPr>
      </w:pPr>
      <w:r w:rsidRPr="0091175F">
        <w:rPr>
          <w:sz w:val="22"/>
          <w:szCs w:val="22"/>
        </w:rPr>
        <w:t>От овец (баранов) и коз:</w:t>
      </w:r>
    </w:p>
    <w:p w:rsidR="000E31B2" w:rsidRPr="0091175F" w:rsidRDefault="000E31B2">
      <w:pPr>
        <w:pStyle w:val="ConsPlusNormal"/>
        <w:ind w:firstLine="540"/>
        <w:jc w:val="both"/>
        <w:rPr>
          <w:sz w:val="22"/>
          <w:szCs w:val="22"/>
        </w:rPr>
      </w:pPr>
      <w:r w:rsidRPr="0091175F">
        <w:rPr>
          <w:sz w:val="22"/>
          <w:szCs w:val="22"/>
        </w:rPr>
        <w:t>- череп, включая мозг и глаза, миндалины и спинной мозг животных старше 12 месяцев или имеющих коренные резцы, прорезавшиеся сквозь десны;</w:t>
      </w:r>
    </w:p>
    <w:p w:rsidR="000E31B2" w:rsidRPr="0091175F" w:rsidRDefault="000E31B2">
      <w:pPr>
        <w:pStyle w:val="ConsPlusNormal"/>
        <w:ind w:firstLine="540"/>
        <w:jc w:val="both"/>
        <w:rPr>
          <w:sz w:val="22"/>
          <w:szCs w:val="22"/>
        </w:rPr>
      </w:pPr>
      <w:r w:rsidRPr="0091175F">
        <w:rPr>
          <w:sz w:val="22"/>
          <w:szCs w:val="22"/>
        </w:rPr>
        <w:t>- селезенка и кишечник животных всех возрастов.</w:t>
      </w:r>
    </w:p>
    <w:p w:rsidR="000E31B2" w:rsidRPr="0091175F" w:rsidRDefault="000E31B2">
      <w:pPr>
        <w:pStyle w:val="ConsPlusNormal"/>
        <w:ind w:firstLine="540"/>
        <w:jc w:val="both"/>
        <w:rPr>
          <w:sz w:val="22"/>
          <w:szCs w:val="22"/>
        </w:rPr>
      </w:pPr>
      <w:r w:rsidRPr="0091175F">
        <w:rPr>
          <w:sz w:val="22"/>
          <w:szCs w:val="22"/>
        </w:rPr>
        <w:t>Продукты, состоящие из или содержащие в своем составе материал от жвачных животных:</w:t>
      </w:r>
    </w:p>
    <w:p w:rsidR="000E31B2" w:rsidRPr="0091175F" w:rsidRDefault="000E31B2">
      <w:pPr>
        <w:pStyle w:val="ConsPlusNormal"/>
        <w:ind w:firstLine="540"/>
        <w:jc w:val="both"/>
        <w:rPr>
          <w:sz w:val="22"/>
          <w:szCs w:val="22"/>
        </w:rPr>
      </w:pPr>
      <w:r w:rsidRPr="0091175F">
        <w:rPr>
          <w:sz w:val="22"/>
          <w:szCs w:val="22"/>
        </w:rPr>
        <w:t>- мясо механической обвалки;</w:t>
      </w:r>
    </w:p>
    <w:p w:rsidR="000E31B2" w:rsidRPr="0091175F" w:rsidRDefault="000E31B2">
      <w:pPr>
        <w:pStyle w:val="ConsPlusNormal"/>
        <w:ind w:firstLine="540"/>
        <w:jc w:val="both"/>
        <w:rPr>
          <w:sz w:val="22"/>
          <w:szCs w:val="22"/>
        </w:rPr>
      </w:pPr>
      <w:r w:rsidRPr="0091175F">
        <w:rPr>
          <w:sz w:val="22"/>
          <w:szCs w:val="22"/>
        </w:rPr>
        <w:t>- желатин (за исключением вырабатываемого из шкур жвачных животных);</w:t>
      </w:r>
    </w:p>
    <w:p w:rsidR="000E31B2" w:rsidRPr="0091175F" w:rsidRDefault="000E31B2">
      <w:pPr>
        <w:pStyle w:val="ConsPlusNormal"/>
        <w:ind w:firstLine="540"/>
        <w:jc w:val="both"/>
        <w:rPr>
          <w:sz w:val="22"/>
          <w:szCs w:val="22"/>
        </w:rPr>
      </w:pPr>
      <w:r w:rsidRPr="0091175F">
        <w:rPr>
          <w:sz w:val="22"/>
          <w:szCs w:val="22"/>
        </w:rPr>
        <w:t>- вытопленный жир из жвачных животных и продукты его переработки.</w:t>
      </w:r>
    </w:p>
    <w:p w:rsidR="000E31B2" w:rsidRPr="0091175F" w:rsidRDefault="000E31B2">
      <w:pPr>
        <w:pStyle w:val="ConsPlusNormal"/>
        <w:ind w:firstLine="540"/>
        <w:jc w:val="both"/>
        <w:rPr>
          <w:sz w:val="22"/>
          <w:szCs w:val="22"/>
        </w:rPr>
      </w:pPr>
      <w:r w:rsidRPr="0091175F">
        <w:rPr>
          <w:sz w:val="22"/>
          <w:szCs w:val="22"/>
        </w:rP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0E31B2" w:rsidRPr="0091175F" w:rsidRDefault="000E31B2">
      <w:pPr>
        <w:pStyle w:val="ConsPlusNormal"/>
        <w:ind w:firstLine="540"/>
        <w:jc w:val="both"/>
        <w:rPr>
          <w:sz w:val="22"/>
          <w:szCs w:val="22"/>
        </w:rPr>
      </w:pPr>
      <w:r w:rsidRPr="0091175F">
        <w:rPr>
          <w:sz w:val="22"/>
          <w:szCs w:val="22"/>
        </w:rP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0E31B2" w:rsidRPr="0091175F" w:rsidRDefault="000E31B2">
      <w:pPr>
        <w:pStyle w:val="ConsPlusNormal"/>
        <w:ind w:firstLine="540"/>
        <w:jc w:val="both"/>
        <w:rPr>
          <w:sz w:val="22"/>
          <w:szCs w:val="22"/>
        </w:rPr>
      </w:pPr>
      <w:r w:rsidRPr="0091175F">
        <w:rPr>
          <w:sz w:val="22"/>
          <w:szCs w:val="22"/>
        </w:rP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0E31B2" w:rsidRPr="0091175F" w:rsidRDefault="000E31B2">
      <w:pPr>
        <w:pStyle w:val="ConsPlusNormal"/>
        <w:ind w:firstLine="540"/>
        <w:jc w:val="both"/>
        <w:rPr>
          <w:sz w:val="22"/>
          <w:szCs w:val="22"/>
        </w:rPr>
      </w:pPr>
      <w:r w:rsidRPr="0091175F">
        <w:rPr>
          <w:sz w:val="22"/>
          <w:szCs w:val="22"/>
        </w:rP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0E31B2" w:rsidRPr="0091175F" w:rsidRDefault="000E31B2">
      <w:pPr>
        <w:pStyle w:val="ConsPlusNormal"/>
        <w:ind w:firstLine="540"/>
        <w:jc w:val="both"/>
        <w:rPr>
          <w:sz w:val="22"/>
          <w:szCs w:val="22"/>
        </w:rPr>
      </w:pPr>
      <w:r w:rsidRPr="0091175F">
        <w:rPr>
          <w:sz w:val="22"/>
          <w:szCs w:val="22"/>
        </w:rPr>
        <w:t>1.6. Ткани и органы человека.</w:t>
      </w:r>
    </w:p>
    <w:p w:rsidR="000E31B2" w:rsidRPr="0091175F" w:rsidRDefault="000E31B2">
      <w:pPr>
        <w:pStyle w:val="ConsPlusNormal"/>
        <w:ind w:firstLine="540"/>
        <w:jc w:val="both"/>
        <w:rPr>
          <w:sz w:val="22"/>
          <w:szCs w:val="22"/>
        </w:rPr>
      </w:pPr>
      <w:r w:rsidRPr="0091175F">
        <w:rPr>
          <w:sz w:val="22"/>
          <w:szCs w:val="22"/>
        </w:rP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0E31B2" w:rsidRPr="0091175F" w:rsidRDefault="000E31B2">
      <w:pPr>
        <w:pStyle w:val="ConsPlusNormal"/>
        <w:ind w:firstLine="540"/>
        <w:jc w:val="both"/>
        <w:rPr>
          <w:sz w:val="22"/>
          <w:szCs w:val="22"/>
        </w:rPr>
      </w:pPr>
      <w:r w:rsidRPr="0091175F">
        <w:rPr>
          <w:sz w:val="22"/>
          <w:szCs w:val="22"/>
        </w:rP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0E31B2" w:rsidRPr="0091175F" w:rsidRDefault="000E31B2">
      <w:pPr>
        <w:pStyle w:val="ConsPlusNormal"/>
        <w:ind w:firstLine="540"/>
        <w:jc w:val="both"/>
        <w:rPr>
          <w:sz w:val="22"/>
          <w:szCs w:val="22"/>
          <w:lang w:val="en-US"/>
        </w:rPr>
      </w:pPr>
      <w:r w:rsidRPr="0091175F">
        <w:rPr>
          <w:sz w:val="22"/>
          <w:szCs w:val="22"/>
          <w:lang w:val="en-US"/>
        </w:rPr>
        <w:t xml:space="preserve">- </w:t>
      </w:r>
      <w:r w:rsidRPr="0091175F">
        <w:rPr>
          <w:sz w:val="22"/>
          <w:szCs w:val="22"/>
        </w:rPr>
        <w:t>микроорганизмы</w:t>
      </w:r>
      <w:r w:rsidRPr="0091175F">
        <w:rPr>
          <w:sz w:val="22"/>
          <w:szCs w:val="22"/>
          <w:lang w:val="en-US"/>
        </w:rPr>
        <w:t xml:space="preserve"> </w:t>
      </w:r>
      <w:r w:rsidRPr="0091175F">
        <w:rPr>
          <w:sz w:val="22"/>
          <w:szCs w:val="22"/>
        </w:rPr>
        <w:t>родов</w:t>
      </w:r>
      <w:r w:rsidRPr="0091175F">
        <w:rPr>
          <w:sz w:val="22"/>
          <w:szCs w:val="22"/>
          <w:lang w:val="en-US"/>
        </w:rPr>
        <w:t xml:space="preserve"> Escherichia, Enterococcus, Corynebacterium spp.;</w:t>
      </w:r>
    </w:p>
    <w:p w:rsidR="000E31B2" w:rsidRPr="0091175F" w:rsidRDefault="000E31B2">
      <w:pPr>
        <w:pStyle w:val="ConsPlusNormal"/>
        <w:ind w:firstLine="540"/>
        <w:jc w:val="both"/>
        <w:rPr>
          <w:sz w:val="22"/>
          <w:szCs w:val="22"/>
        </w:rPr>
      </w:pPr>
      <w:r w:rsidRPr="0091175F">
        <w:rPr>
          <w:sz w:val="22"/>
          <w:szCs w:val="22"/>
        </w:rPr>
        <w:t>- микроорганизмы, обладающие гемолитической активностью;</w:t>
      </w:r>
    </w:p>
    <w:p w:rsidR="000E31B2" w:rsidRPr="0091175F" w:rsidRDefault="000E31B2">
      <w:pPr>
        <w:pStyle w:val="ConsPlusNormal"/>
        <w:ind w:firstLine="540"/>
        <w:jc w:val="both"/>
        <w:rPr>
          <w:sz w:val="22"/>
          <w:szCs w:val="22"/>
        </w:rPr>
      </w:pPr>
      <w:r w:rsidRPr="0091175F">
        <w:rPr>
          <w:sz w:val="22"/>
          <w:szCs w:val="22"/>
        </w:rP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0E31B2" w:rsidRPr="0091175F" w:rsidRDefault="000E31B2">
      <w:pPr>
        <w:pStyle w:val="ConsPlusNormal"/>
        <w:ind w:firstLine="540"/>
        <w:jc w:val="both"/>
        <w:rPr>
          <w:sz w:val="22"/>
          <w:szCs w:val="22"/>
        </w:rPr>
      </w:pPr>
      <w:r w:rsidRPr="0091175F">
        <w:rPr>
          <w:sz w:val="22"/>
          <w:szCs w:val="22"/>
        </w:rP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8</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51" w:name="Par7343"/>
      <w:bookmarkEnd w:id="51"/>
      <w:r w:rsidRPr="0091175F">
        <w:rPr>
          <w:sz w:val="22"/>
          <w:szCs w:val="22"/>
        </w:rPr>
        <w:t>ВИДЫ</w:t>
      </w:r>
    </w:p>
    <w:p w:rsidR="000E31B2" w:rsidRPr="0091175F" w:rsidRDefault="000E31B2">
      <w:pPr>
        <w:pStyle w:val="ConsPlusNormal"/>
        <w:jc w:val="center"/>
        <w:rPr>
          <w:sz w:val="22"/>
          <w:szCs w:val="22"/>
        </w:rPr>
      </w:pPr>
      <w:r w:rsidRPr="0091175F">
        <w:rPr>
          <w:sz w:val="22"/>
          <w:szCs w:val="22"/>
        </w:rPr>
        <w:t>РАСТИТЕЛЬНОГО СЫРЬЯ ДЛЯ ИСПОЛЬЗОВАНИЯ</w:t>
      </w:r>
    </w:p>
    <w:p w:rsidR="000E31B2" w:rsidRPr="0091175F" w:rsidRDefault="000E31B2">
      <w:pPr>
        <w:pStyle w:val="ConsPlusNormal"/>
        <w:jc w:val="center"/>
        <w:rPr>
          <w:sz w:val="22"/>
          <w:szCs w:val="22"/>
        </w:rPr>
      </w:pPr>
      <w:r w:rsidRPr="0091175F">
        <w:rPr>
          <w:sz w:val="22"/>
          <w:szCs w:val="22"/>
        </w:rPr>
        <w:t>ПРИ ПРОИЗВОДСТВЕ БИОЛОГИЧЕСКИ АКТИВНЫХ ДОБАВОК К ПИЩЕ</w:t>
      </w:r>
    </w:p>
    <w:p w:rsidR="000E31B2" w:rsidRPr="0091175F" w:rsidRDefault="000E31B2">
      <w:pPr>
        <w:pStyle w:val="ConsPlusNormal"/>
        <w:jc w:val="center"/>
        <w:rPr>
          <w:sz w:val="22"/>
          <w:szCs w:val="22"/>
        </w:rPr>
      </w:pPr>
      <w:r w:rsidRPr="0091175F">
        <w:rPr>
          <w:sz w:val="22"/>
          <w:szCs w:val="22"/>
        </w:rPr>
        <w:t>ДЛЯ ДЕТЕЙ ОТ 3 ДО 14 ЛЕТ И ДЕТСКИХ ТРАВЯНЫХ ЧАЕВ</w:t>
      </w:r>
    </w:p>
    <w:p w:rsidR="000E31B2" w:rsidRPr="0091175F" w:rsidRDefault="000E31B2">
      <w:pPr>
        <w:pStyle w:val="ConsPlusNormal"/>
        <w:jc w:val="center"/>
        <w:rPr>
          <w:sz w:val="22"/>
          <w:szCs w:val="22"/>
        </w:rPr>
      </w:pPr>
      <w:r w:rsidRPr="0091175F">
        <w:rPr>
          <w:sz w:val="22"/>
          <w:szCs w:val="22"/>
        </w:rPr>
        <w:t>(ЧАЙНЫХ НАПИТКОВ) ДЛЯ ДЕТЕЙ РАННЕГО ВОЗРАСТА</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03"/>
        <w:gridCol w:w="2998"/>
        <w:gridCol w:w="3412"/>
        <w:gridCol w:w="2886"/>
      </w:tblGrid>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Название растительного сырья на русском языке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Название растительного сырья на латинском языке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Части растительного сырья</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Анис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Anisum vulgare Gaerth </w:t>
            </w:r>
            <w:r w:rsidRPr="004318B8">
              <w:t>сем</w:t>
            </w:r>
            <w:r w:rsidRPr="004318B8">
              <w:rPr>
                <w:lang w:val="en-US"/>
              </w:rPr>
              <w:t>. Umbelliferae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аниса (Anisi fructus)</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Алтей лекарственный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Althaea officinalis сем. Malvacea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корни алтея (Althaeae radix)</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Бузина черная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Sambucus nigra L. </w:t>
            </w:r>
            <w:r w:rsidRPr="004318B8">
              <w:t>сем</w:t>
            </w:r>
            <w:r w:rsidRPr="004318B8">
              <w:rPr>
                <w:lang w:val="en-US"/>
              </w:rPr>
              <w:t>. Cambucaceae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бузины (Sambuci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Береза бородавчатая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Betula verrucosa Ehrh. </w:t>
            </w:r>
            <w:r w:rsidRPr="004318B8">
              <w:t>сем</w:t>
            </w:r>
            <w:r w:rsidRPr="004318B8">
              <w:rPr>
                <w:lang w:val="en-US"/>
              </w:rPr>
              <w:t>. Betulaceae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березы (Betulae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Береза повислая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Betula pendula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Брусника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Vaccinium vitis idaea L. </w:t>
            </w:r>
            <w:r w:rsidRPr="004318B8">
              <w:t>сем</w:t>
            </w:r>
            <w:r w:rsidRPr="004318B8">
              <w:rPr>
                <w:lang w:val="en-US"/>
              </w:rPr>
              <w:t xml:space="preserve">. </w:t>
            </w:r>
            <w:r w:rsidRPr="004318B8">
              <w:t>Vacciniaceae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брусники (Vaccini fructus)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Гибискус</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Hibiscus sabdariffa L. </w:t>
            </w:r>
            <w:r w:rsidRPr="004318B8">
              <w:t>сем</w:t>
            </w:r>
            <w:r w:rsidRPr="004318B8">
              <w:rPr>
                <w:lang w:val="en-US"/>
              </w:rPr>
              <w:t>. Malvaceae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гибискуса (Hibisci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Красная мальва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Hibiscus sabdariffa L. </w:t>
            </w:r>
            <w:r w:rsidRPr="004318B8">
              <w:t>сем</w:t>
            </w:r>
            <w:r w:rsidRPr="004318B8">
              <w:rPr>
                <w:lang w:val="en-US"/>
              </w:rPr>
              <w:t>. Malvaceae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Душица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Origanum vulgare сем. 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Трава душицы (Origani herba)</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Земляника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Fragaria сем. Rosaceae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земляники (Fragariae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Ноготки аптечные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Calendula officinalis L. </w:t>
            </w:r>
            <w:r w:rsidRPr="004318B8">
              <w:t>сем</w:t>
            </w:r>
            <w:r w:rsidRPr="004318B8">
              <w:rPr>
                <w:lang w:val="en-US"/>
              </w:rPr>
              <w:t>. Composite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календулы (Calendulae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Крапива двудомная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Urtica dioica L. </w:t>
            </w:r>
            <w:r w:rsidRPr="004318B8">
              <w:t>сем</w:t>
            </w:r>
            <w:r w:rsidRPr="004318B8">
              <w:rPr>
                <w:lang w:val="en-US"/>
              </w:rPr>
              <w:t>. Urticaceae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крапивы (Urticae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Лаванда узколистная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Lavandula angustifolia Mill. </w:t>
            </w:r>
            <w:r w:rsidRPr="004318B8">
              <w:t>сем</w:t>
            </w:r>
            <w:r w:rsidRPr="004318B8">
              <w:rPr>
                <w:lang w:val="en-US"/>
              </w:rPr>
              <w:t>. 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лаванды (Lavadulae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Липа сердцевидная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Tilia cordata Mill </w:t>
            </w:r>
            <w:r w:rsidRPr="004318B8">
              <w:t>сем</w:t>
            </w:r>
            <w:r w:rsidRPr="004318B8">
              <w:rPr>
                <w:lang w:val="en-US"/>
              </w:rPr>
              <w:t>. Tiliaceae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липы (Tiliae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Малина обыкновенная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Rubus ideaus L. </w:t>
            </w:r>
            <w:r w:rsidRPr="004318B8">
              <w:t>сем</w:t>
            </w:r>
            <w:r w:rsidRPr="004318B8">
              <w:rPr>
                <w:lang w:val="en-US"/>
              </w:rPr>
              <w:t>. Rosaceae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t>Листья</w:t>
            </w:r>
            <w:r w:rsidRPr="004318B8">
              <w:rPr>
                <w:lang w:val="en-US"/>
              </w:rPr>
              <w:t xml:space="preserve"> </w:t>
            </w:r>
            <w:r w:rsidRPr="004318B8">
              <w:t>малины</w:t>
            </w:r>
            <w:r w:rsidRPr="004318B8">
              <w:rPr>
                <w:lang w:val="en-US"/>
              </w:rPr>
              <w:t xml:space="preserve"> (Rubi idaei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Просвирник лесной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Malva sylvestris L. (cyn. Malva Mauritiana) </w:t>
            </w:r>
            <w:r w:rsidRPr="004318B8">
              <w:t>сем</w:t>
            </w:r>
            <w:r w:rsidRPr="004318B8">
              <w:rPr>
                <w:lang w:val="en-US"/>
              </w:rPr>
              <w:t xml:space="preserve">. </w:t>
            </w:r>
            <w:r w:rsidRPr="004318B8">
              <w:t>Malvaceae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мальвы (Malvae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Мальва лесная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Malva sylvestris L. (cyn. Malva Mauritiana) </w:t>
            </w:r>
            <w:r w:rsidRPr="004318B8">
              <w:t>сем</w:t>
            </w:r>
            <w:r w:rsidRPr="004318B8">
              <w:rPr>
                <w:lang w:val="en-US"/>
              </w:rPr>
              <w:t xml:space="preserve">. </w:t>
            </w:r>
            <w:r w:rsidRPr="004318B8">
              <w:t>Malvaceae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Мелисса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Melissa officinalis сем. 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мелиссы (Melissae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Мята лимонная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Melissa officinalis сем. 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Мята перечная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Mentha piperita сем. 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мяты перечной (Menthae piperitae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Облепиха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Hippophae rhamnoides L. </w:t>
            </w:r>
            <w:r w:rsidRPr="004318B8">
              <w:t>сем</w:t>
            </w:r>
            <w:r w:rsidRPr="004318B8">
              <w:rPr>
                <w:lang w:val="en-US"/>
              </w:rPr>
              <w:t>. Elaeagnaceae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облепихи (Hyppophaes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Подорожник большой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Plantago major L. </w:t>
            </w:r>
            <w:r w:rsidRPr="004318B8">
              <w:t>сем</w:t>
            </w:r>
            <w:r w:rsidRPr="004318B8">
              <w:rPr>
                <w:lang w:val="en-US"/>
              </w:rPr>
              <w:t>. Plantaginaceae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Листья подорожника (Plantaginis herba)</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Подорожник средний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Plantago media L. </w:t>
            </w:r>
            <w:r w:rsidRPr="004318B8">
              <w:t>сем</w:t>
            </w:r>
            <w:r w:rsidRPr="004318B8">
              <w:rPr>
                <w:lang w:val="en-US"/>
              </w:rPr>
              <w:t>. Plantaginaceae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Подорожник ланцетовидный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Plantago lanceolate L. </w:t>
            </w:r>
            <w:r w:rsidRPr="004318B8">
              <w:t>сем</w:t>
            </w:r>
            <w:r w:rsidRPr="004318B8">
              <w:rPr>
                <w:lang w:val="en-US"/>
              </w:rPr>
              <w:t>. Plantaginaceae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Подорожник блошный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Plantago psyllium L. </w:t>
            </w:r>
            <w:r w:rsidRPr="004318B8">
              <w:t>сем</w:t>
            </w:r>
            <w:r w:rsidRPr="004318B8">
              <w:rPr>
                <w:lang w:val="en-US"/>
              </w:rPr>
              <w:t>. Plantaginaceae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t>Шелуха</w:t>
            </w:r>
            <w:r w:rsidRPr="004318B8">
              <w:rPr>
                <w:lang w:val="en-US"/>
              </w:rPr>
              <w:t xml:space="preserve"> </w:t>
            </w:r>
            <w:r w:rsidRPr="004318B8">
              <w:t>семян</w:t>
            </w:r>
            <w:r w:rsidRPr="004318B8">
              <w:rPr>
                <w:lang w:val="en-US"/>
              </w:rPr>
              <w:t xml:space="preserve"> (Plantaginis tunica semen)</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Померанец горький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Citrus aurantium сем. Rutaceae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Померанца корка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Ромашка аптечная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Matricaria recutita L. </w:t>
            </w:r>
            <w:r w:rsidRPr="004318B8">
              <w:t>сем</w:t>
            </w:r>
            <w:r w:rsidRPr="004318B8">
              <w:rPr>
                <w:lang w:val="en-US"/>
              </w:rPr>
              <w:t xml:space="preserve">. Compositae (syn. </w:t>
            </w:r>
            <w:r w:rsidRPr="004318B8">
              <w:t>Chamomilla L.)</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Цветки ромашки (Chamomillae flos)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Черная смородина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Ribes nigrum L. </w:t>
            </w:r>
            <w:r w:rsidRPr="004318B8">
              <w:t>сем</w:t>
            </w:r>
            <w:r w:rsidRPr="004318B8">
              <w:rPr>
                <w:lang w:val="en-US"/>
              </w:rPr>
              <w:t>. Saxifragaceae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t>Листья</w:t>
            </w:r>
            <w:r w:rsidRPr="004318B8">
              <w:rPr>
                <w:lang w:val="en-US"/>
              </w:rPr>
              <w:t xml:space="preserve"> </w:t>
            </w:r>
            <w:r w:rsidRPr="004318B8">
              <w:t>смородины</w:t>
            </w:r>
            <w:r w:rsidRPr="004318B8">
              <w:rPr>
                <w:lang w:val="en-US"/>
              </w:rPr>
              <w:t xml:space="preserve"> (Ribi nigri folium)</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Тимьян душистый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rPr>
                <w:lang w:val="en-US"/>
              </w:rPr>
              <w:t xml:space="preserve">Thymus vulgaris L. (Thymus marschallianus) </w:t>
            </w:r>
            <w:r w:rsidRPr="004318B8">
              <w:t>сем</w:t>
            </w:r>
            <w:r w:rsidRPr="004318B8">
              <w:rPr>
                <w:lang w:val="en-US"/>
              </w:rPr>
              <w:t xml:space="preserve">. </w:t>
            </w:r>
            <w:r w:rsidRPr="004318B8">
              <w:t>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Трава тимьяна (Thymi herba)</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Чабрец</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Thymus serpyllum сем. Lamiaceae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Тимьян ползучий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Тмин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Carum carvi, сем. Umbellifere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t>Плоды</w:t>
            </w:r>
            <w:r w:rsidRPr="004318B8">
              <w:rPr>
                <w:lang w:val="en-US"/>
              </w:rPr>
              <w:t xml:space="preserve"> </w:t>
            </w:r>
            <w:r w:rsidRPr="004318B8">
              <w:t>тмина</w:t>
            </w:r>
            <w:r w:rsidRPr="004318B8">
              <w:rPr>
                <w:lang w:val="en-US"/>
              </w:rPr>
              <w:t xml:space="preserve"> (Cari carvi fructus)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Фенхель обыкновенный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Foeniculum vulgare Mill </w:t>
            </w:r>
            <w:r w:rsidRPr="004318B8">
              <w:t>сем</w:t>
            </w:r>
            <w:r w:rsidRPr="004318B8">
              <w:rPr>
                <w:lang w:val="en-US"/>
              </w:rPr>
              <w:t>.Umbelliferae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фенхеля (Foeniculi fructus)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Укроп аптечный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Foeniculum vulgare Mill </w:t>
            </w:r>
            <w:r w:rsidRPr="004318B8">
              <w:t>сем</w:t>
            </w:r>
            <w:r w:rsidRPr="004318B8">
              <w:rPr>
                <w:lang w:val="en-US"/>
              </w:rPr>
              <w:t>.Umbelliferae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 же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Черника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rPr>
                <w:lang w:val="en-US"/>
              </w:rPr>
            </w:pPr>
            <w:r w:rsidRPr="004318B8">
              <w:rPr>
                <w:lang w:val="en-US"/>
              </w:rPr>
              <w:t xml:space="preserve">Vaccinium myrtillus L. </w:t>
            </w:r>
            <w:r w:rsidRPr="004318B8">
              <w:t>сем</w:t>
            </w:r>
            <w:r w:rsidRPr="004318B8">
              <w:rPr>
                <w:lang w:val="en-US"/>
              </w:rPr>
              <w:t>. Vacciniaceae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черники (Myrtilli fructus)</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Шиповник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Rosa сем. Rosaceae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Шиповника плоды (Rosae fructus)</w:t>
            </w:r>
          </w:p>
        </w:tc>
      </w:tr>
    </w:tbl>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9</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52" w:name="Par7508"/>
      <w:bookmarkEnd w:id="52"/>
      <w:r w:rsidRPr="0091175F">
        <w:rPr>
          <w:sz w:val="22"/>
          <w:szCs w:val="22"/>
        </w:rPr>
        <w:t>ВИТАМИНЫ И МИНЕРАЛЬНЫЕ СОЛИ,</w:t>
      </w:r>
    </w:p>
    <w:p w:rsidR="000E31B2" w:rsidRPr="0091175F" w:rsidRDefault="000E31B2">
      <w:pPr>
        <w:pStyle w:val="ConsPlusNormal"/>
        <w:jc w:val="center"/>
        <w:rPr>
          <w:sz w:val="22"/>
          <w:szCs w:val="22"/>
        </w:rPr>
      </w:pPr>
      <w:r w:rsidRPr="0091175F">
        <w:rPr>
          <w:sz w:val="22"/>
          <w:szCs w:val="22"/>
        </w:rPr>
        <w:t>ИСПОЛЬЗУЕМЫЕ ПРИ ПРОИЗВОДСТВЕ ПИЩЕВОЙ ПРОДУКЦИИ</w:t>
      </w:r>
    </w:p>
    <w:p w:rsidR="000E31B2" w:rsidRPr="0091175F" w:rsidRDefault="000E31B2">
      <w:pPr>
        <w:pStyle w:val="ConsPlusNormal"/>
        <w:jc w:val="center"/>
        <w:rPr>
          <w:sz w:val="22"/>
          <w:szCs w:val="22"/>
        </w:rPr>
      </w:pPr>
      <w:r w:rsidRPr="0091175F">
        <w:rPr>
          <w:sz w:val="22"/>
          <w:szCs w:val="22"/>
        </w:rPr>
        <w:t>ДЕТСКОГО ПИТАНИЯ</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1764"/>
        <w:gridCol w:w="7935"/>
      </w:tblGrid>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Наименование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Форма</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Биотин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D-биотин</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D</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D3 холекальциферол; D2 эргокальциферол</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Ретинола ацетат; ретинола пальмитат; ретинол; бета-каротин</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B1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Тиамина гидрохлорид (тиамина хлорид); тиамина мононитрат</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B12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Цианкобаламин; гидроксокобаламин</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B2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Рибофлавин; рибофлавин-5-фосфат натрия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B6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Пиридоксин гидрохлорид; пиридоксин-5-фосфат; пиридоксин дипальмитат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D-альфа-токоферол; DL-альфа-токоферол; D-альфа-токоферола ацетат; DL-альфа-токоферола ацетат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Филлохинон (фитоменадион)</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PP (ниацин)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Никотинамид; никотиновая кислота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 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L-аскорбиновая кислота; L-аскорбат натрия; L-аскорбат кальция; 6-пальмитил-L-аскорбиновая кислота (аскорбилпальмитат); аскорбат калия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Железо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Инозит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Инозит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Йод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Кальций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Карнитин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L-карнитин; L-карнитина гидрохлорид; L-карнитина L-тартрат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Магний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Марганец</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Марганца карбонат; марганца хлорид; марганца цитрат; марганца глюконат; марганца сульфат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Медь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Меди карбонат; меди цитрат; меди глюконат; меди сульфат; медь-лизиновый комплекс</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Натрий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Пантотеновая кислота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D-пантотенат кальция; D-пантотенат натрия; декспантенол</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Селен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Селенит натрия; селенат натрия</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Фолиевая кислота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Фолиевая кислота</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Холин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Холина хлорид; холина цитрат; холина битартрат; холин</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Цинк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Цинка ацетат; цинка сульфат; цинка хлорид; цинка лактат; цинка цитрат; цинка глюконат; цинка оксид</w:t>
            </w: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1"/>
        <w:rPr>
          <w:sz w:val="22"/>
          <w:szCs w:val="22"/>
        </w:rPr>
      </w:pPr>
      <w:r w:rsidRPr="0091175F">
        <w:rPr>
          <w:sz w:val="22"/>
          <w:szCs w:val="22"/>
        </w:rPr>
        <w:t>Приложение 10</w:t>
      </w:r>
    </w:p>
    <w:p w:rsidR="000E31B2" w:rsidRPr="0091175F" w:rsidRDefault="000E31B2">
      <w:pPr>
        <w:pStyle w:val="ConsPlusNormal"/>
        <w:jc w:val="right"/>
        <w:rPr>
          <w:sz w:val="22"/>
          <w:szCs w:val="22"/>
        </w:rPr>
      </w:pPr>
      <w:r w:rsidRPr="0091175F">
        <w:rPr>
          <w:sz w:val="22"/>
          <w:szCs w:val="22"/>
        </w:rPr>
        <w:t>к техническому регламенту</w:t>
      </w:r>
    </w:p>
    <w:p w:rsidR="000E31B2" w:rsidRPr="0091175F" w:rsidRDefault="000E31B2">
      <w:pPr>
        <w:pStyle w:val="ConsPlusNormal"/>
        <w:jc w:val="right"/>
        <w:rPr>
          <w:sz w:val="22"/>
          <w:szCs w:val="22"/>
        </w:rPr>
      </w:pPr>
      <w:r w:rsidRPr="0091175F">
        <w:rPr>
          <w:sz w:val="22"/>
          <w:szCs w:val="22"/>
        </w:rPr>
        <w:t>Таможенного союза "О безопасности</w:t>
      </w:r>
    </w:p>
    <w:p w:rsidR="000E31B2" w:rsidRPr="0091175F" w:rsidRDefault="000E31B2">
      <w:pPr>
        <w:pStyle w:val="ConsPlusNormal"/>
        <w:jc w:val="right"/>
        <w:rPr>
          <w:sz w:val="22"/>
          <w:szCs w:val="22"/>
        </w:rPr>
      </w:pPr>
      <w:r w:rsidRPr="0091175F">
        <w:rPr>
          <w:sz w:val="22"/>
          <w:szCs w:val="22"/>
        </w:rPr>
        <w:t>пищевой продукции"</w:t>
      </w:r>
    </w:p>
    <w:p w:rsidR="000E31B2" w:rsidRPr="0091175F" w:rsidRDefault="000E31B2">
      <w:pPr>
        <w:pStyle w:val="ConsPlusNormal"/>
        <w:jc w:val="right"/>
        <w:rPr>
          <w:sz w:val="22"/>
          <w:szCs w:val="22"/>
        </w:rPr>
      </w:pPr>
      <w:r w:rsidRPr="0091175F">
        <w:rPr>
          <w:sz w:val="22"/>
          <w:szCs w:val="22"/>
        </w:rPr>
        <w:t>(ТР ТС 021/2011)</w:t>
      </w:r>
    </w:p>
    <w:p w:rsidR="000E31B2" w:rsidRPr="0091175F" w:rsidRDefault="000E31B2">
      <w:pPr>
        <w:pStyle w:val="ConsPlusNormal"/>
        <w:ind w:firstLine="540"/>
        <w:jc w:val="both"/>
        <w:rPr>
          <w:sz w:val="22"/>
          <w:szCs w:val="22"/>
        </w:rPr>
      </w:pPr>
    </w:p>
    <w:p w:rsidR="000E31B2" w:rsidRPr="0091175F" w:rsidRDefault="000E31B2">
      <w:pPr>
        <w:pStyle w:val="ConsPlusNormal"/>
        <w:jc w:val="center"/>
        <w:rPr>
          <w:sz w:val="22"/>
          <w:szCs w:val="22"/>
        </w:rPr>
      </w:pPr>
      <w:bookmarkStart w:id="53" w:name="Par7577"/>
      <w:bookmarkEnd w:id="53"/>
      <w:r w:rsidRPr="0091175F">
        <w:rPr>
          <w:sz w:val="22"/>
          <w:szCs w:val="22"/>
        </w:rPr>
        <w:t>ПЕСТИЦИДЫ,</w:t>
      </w:r>
    </w:p>
    <w:p w:rsidR="000E31B2" w:rsidRPr="0091175F" w:rsidRDefault="000E31B2">
      <w:pPr>
        <w:pStyle w:val="ConsPlusNormal"/>
        <w:jc w:val="center"/>
        <w:rPr>
          <w:sz w:val="22"/>
          <w:szCs w:val="22"/>
        </w:rPr>
      </w:pPr>
      <w:r w:rsidRPr="0091175F">
        <w:rPr>
          <w:sz w:val="22"/>
          <w:szCs w:val="22"/>
        </w:rPr>
        <w:t>ЗАПРЕЩЕННЫЕ ДЛЯ ИСПОЛЬЗОВАНИЯ ПРИ ПРОИЗВОДСТВЕ</w:t>
      </w:r>
    </w:p>
    <w:p w:rsidR="000E31B2" w:rsidRPr="0091175F" w:rsidRDefault="000E31B2">
      <w:pPr>
        <w:pStyle w:val="ConsPlusNormal"/>
        <w:jc w:val="center"/>
        <w:rPr>
          <w:sz w:val="22"/>
          <w:szCs w:val="22"/>
        </w:rPr>
      </w:pPr>
      <w:r w:rsidRPr="0091175F">
        <w:rPr>
          <w:sz w:val="22"/>
          <w:szCs w:val="22"/>
        </w:rPr>
        <w:t>ПРОДОВОЛЬСТВЕННОГО (ПИЩЕВОГО) СЫРЬЯ, ПРЕДНАЗНАЧЕННОГО</w:t>
      </w:r>
    </w:p>
    <w:p w:rsidR="000E31B2" w:rsidRPr="0091175F" w:rsidRDefault="000E31B2">
      <w:pPr>
        <w:pStyle w:val="ConsPlusNormal"/>
        <w:jc w:val="center"/>
        <w:rPr>
          <w:sz w:val="22"/>
          <w:szCs w:val="22"/>
        </w:rPr>
      </w:pPr>
      <w:r w:rsidRPr="0091175F">
        <w:rPr>
          <w:sz w:val="22"/>
          <w:szCs w:val="22"/>
        </w:rPr>
        <w:t>ДЛЯ ПРОИЗВОДСТВА ПИЩЕВОЙ ПРОДУКЦИИ ДЛЯ ДЕТСКОГО ПИТАНИЯ</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9699"/>
      </w:tblGrid>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Химическое название вещества (определение дано с учетом продуктов распада)</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Дисульфотон (в сумме - дисульфотон, сульфоксид дисульфотона и сульфон дисульфотона, выраженный по дисульфотону)</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Фенсульфотон (в сумме - фенсульфотон, его кислородный аналог и их сульфоны, выраженные по фенсульфотону)</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Фентин, выраженный по трифенилтин-катиону</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Галоксифоп (в сумме - галоксифоп, его соли и эфиры, включая конъюгаты, выраженные по галоксифопу)</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Гептахлор и транс-гептахлора эпоксид, выраженный по гептахлору</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Гексахлорбензол</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Нитрофен</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Омэтоат</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Тербуфос (в сумме - тербуфос, его сульфоксид и сульфон, выраженный по тербуфосу)</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Альдрин и диэлдрин, выраженный по диалдрину</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Андрин</w:t>
            </w:r>
          </w:p>
        </w:tc>
      </w:tr>
    </w:tbl>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Pr="0091175F" w:rsidRDefault="000E31B2">
      <w:pPr>
        <w:pStyle w:val="ConsPlusNormal"/>
        <w:ind w:firstLine="540"/>
        <w:jc w:val="both"/>
        <w:rPr>
          <w:sz w:val="22"/>
          <w:szCs w:val="22"/>
        </w:rPr>
      </w:pPr>
    </w:p>
    <w:p w:rsidR="000E31B2" w:rsidRPr="0091175F" w:rsidRDefault="000E31B2">
      <w:pPr>
        <w:pStyle w:val="ConsPlusNormal"/>
        <w:jc w:val="right"/>
        <w:outlineLvl w:val="0"/>
        <w:rPr>
          <w:sz w:val="22"/>
          <w:szCs w:val="22"/>
        </w:rPr>
      </w:pPr>
      <w:r w:rsidRPr="0091175F">
        <w:rPr>
          <w:sz w:val="22"/>
          <w:szCs w:val="22"/>
        </w:rPr>
        <w:t>Утвержден</w:t>
      </w:r>
    </w:p>
    <w:p w:rsidR="000E31B2" w:rsidRPr="0091175F" w:rsidRDefault="000E31B2">
      <w:pPr>
        <w:pStyle w:val="ConsPlusNormal"/>
        <w:jc w:val="right"/>
        <w:rPr>
          <w:sz w:val="22"/>
          <w:szCs w:val="22"/>
        </w:rPr>
      </w:pPr>
      <w:r w:rsidRPr="0091175F">
        <w:rPr>
          <w:sz w:val="22"/>
          <w:szCs w:val="22"/>
        </w:rPr>
        <w:t>Решением Комиссии Таможенного союза</w:t>
      </w:r>
    </w:p>
    <w:p w:rsidR="000E31B2" w:rsidRPr="0091175F" w:rsidRDefault="000E31B2">
      <w:pPr>
        <w:pStyle w:val="ConsPlusNormal"/>
        <w:jc w:val="right"/>
        <w:rPr>
          <w:sz w:val="22"/>
          <w:szCs w:val="22"/>
        </w:rPr>
      </w:pPr>
      <w:r w:rsidRPr="0091175F">
        <w:rPr>
          <w:sz w:val="22"/>
          <w:szCs w:val="22"/>
        </w:rPr>
        <w:t>от 9 декабря 2011 г. N 880</w:t>
      </w:r>
    </w:p>
    <w:p w:rsidR="000E31B2" w:rsidRPr="0091175F" w:rsidRDefault="000E31B2">
      <w:pPr>
        <w:pStyle w:val="ConsPlusNormal"/>
        <w:ind w:firstLine="540"/>
        <w:jc w:val="both"/>
        <w:rPr>
          <w:sz w:val="22"/>
          <w:szCs w:val="22"/>
        </w:rPr>
      </w:pPr>
    </w:p>
    <w:p w:rsidR="000E31B2" w:rsidRPr="0091175F" w:rsidRDefault="000E31B2">
      <w:pPr>
        <w:pStyle w:val="ConsPlusTitle"/>
        <w:jc w:val="center"/>
        <w:rPr>
          <w:sz w:val="22"/>
          <w:szCs w:val="22"/>
        </w:rPr>
      </w:pPr>
      <w:bookmarkStart w:id="54" w:name="Par7603"/>
      <w:bookmarkEnd w:id="54"/>
      <w:r w:rsidRPr="0091175F">
        <w:rPr>
          <w:sz w:val="22"/>
          <w:szCs w:val="22"/>
        </w:rPr>
        <w:t>ПЕРЕЧЕНЬ</w:t>
      </w:r>
    </w:p>
    <w:p w:rsidR="000E31B2" w:rsidRPr="0091175F" w:rsidRDefault="000E31B2">
      <w:pPr>
        <w:pStyle w:val="ConsPlusTitle"/>
        <w:jc w:val="center"/>
        <w:rPr>
          <w:sz w:val="22"/>
          <w:szCs w:val="22"/>
        </w:rPr>
      </w:pPr>
      <w:r w:rsidRPr="0091175F">
        <w:rPr>
          <w:sz w:val="22"/>
          <w:szCs w:val="22"/>
        </w:rPr>
        <w:t>СТАНДАРТОВ, В РЕЗУЛЬТАТЕ ПРИМЕНЕНИЯ КОТОРЫХ НА ДОБРОВОЛЬНОЙ</w:t>
      </w:r>
    </w:p>
    <w:p w:rsidR="000E31B2" w:rsidRPr="0091175F" w:rsidRDefault="000E31B2">
      <w:pPr>
        <w:pStyle w:val="ConsPlusTitle"/>
        <w:jc w:val="center"/>
        <w:rPr>
          <w:sz w:val="22"/>
          <w:szCs w:val="22"/>
        </w:rPr>
      </w:pPr>
      <w:r w:rsidRPr="0091175F">
        <w:rPr>
          <w:sz w:val="22"/>
          <w:szCs w:val="22"/>
        </w:rPr>
        <w:t>ОСНОВЕ ОБЕСПЕЧИВАЕТСЯ СОБЛЮДЕНИЕ ТРЕБОВАНИЙ ТЕХНИЧЕСКОГО</w:t>
      </w:r>
    </w:p>
    <w:p w:rsidR="000E31B2" w:rsidRPr="0091175F" w:rsidRDefault="000E31B2">
      <w:pPr>
        <w:pStyle w:val="ConsPlusTitle"/>
        <w:jc w:val="center"/>
        <w:rPr>
          <w:sz w:val="22"/>
          <w:szCs w:val="22"/>
        </w:rPr>
      </w:pPr>
      <w:r w:rsidRPr="0091175F">
        <w:rPr>
          <w:sz w:val="22"/>
          <w:szCs w:val="22"/>
        </w:rPr>
        <w:t>РЕГЛАМЕНТА ТАМОЖЕННОГО СОЮЗА "О БЕЗОПАСНОСТИ ПИЩЕВОЙ</w:t>
      </w:r>
    </w:p>
    <w:p w:rsidR="000E31B2" w:rsidRPr="0091175F" w:rsidRDefault="000E31B2">
      <w:pPr>
        <w:pStyle w:val="ConsPlusTitle"/>
        <w:jc w:val="center"/>
        <w:rPr>
          <w:sz w:val="22"/>
          <w:szCs w:val="22"/>
        </w:rPr>
      </w:pPr>
      <w:r w:rsidRPr="0091175F">
        <w:rPr>
          <w:sz w:val="22"/>
          <w:szCs w:val="22"/>
        </w:rPr>
        <w:t>ПРОДУКЦИИ" (ТР ТС 021/2011)</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557"/>
        <w:gridCol w:w="1494"/>
        <w:gridCol w:w="4140"/>
        <w:gridCol w:w="3508"/>
      </w:tblGrid>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N п/п</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Обозначение стандарта.</w:t>
            </w:r>
          </w:p>
          <w:p w:rsidR="000E31B2" w:rsidRPr="004318B8" w:rsidRDefault="000E31B2">
            <w:pPr>
              <w:pStyle w:val="ConsPlusNormal"/>
              <w:jc w:val="center"/>
            </w:pPr>
            <w:r w:rsidRPr="004318B8">
              <w:t>Информация об изменении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Примечание</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w:t>
            </w:r>
          </w:p>
        </w:tc>
      </w:tr>
      <w:tr w:rsidR="000E31B2" w:rsidRPr="004318B8" w:rsidTr="004318B8">
        <w:tc>
          <w:tcPr>
            <w:tcW w:w="0" w:type="auto"/>
            <w:gridSpan w:val="4"/>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outlineLvl w:val="1"/>
            </w:pPr>
            <w:r w:rsidRPr="004318B8">
              <w:t>Межгосударственные стандарты</w:t>
            </w: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4.29-71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показателей качества продукции. Консервы мясные и мясорастительные. Номенклатура показателей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4.30-71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показателей качества продукции. Консервы молочные. Номенклатура показателей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4.31-82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показателей качества продукции. Консервы и пресервы из рыбы и морепродуктов. Номенклатура показателей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4.458-86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показателей качества продукции. Консервы овощные, плодовые и ягодные. Номенклатура показателей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8.579-2002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15.015-90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разработки и постановки продукции на производство. Хлеб и хлебобулочные изделия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Сахар-песок.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Какао-порошок.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240-85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Маргарин.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276-60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пшеничная (Полтавская, "Артек").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572-60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пшено шлифованное.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608-93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"Мясо птицы в желе".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686-83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Сухари армейские.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697-84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"Свинина тушеная".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698-84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"Баранина тушеная".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718-84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Какао со сгущенным молоком и сахаром.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719-85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Кофе натуральный со сгущенным молоком и сахаром.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779-55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Мясо-говядина в полутушах и четвертинах.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975-88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Глюкоза кристаллическая гидратная.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1016-90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Овощи фаршированные в томатном соусе.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1128-75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хлопковое рафинированное.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1349-85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Сливки сухие.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1923-78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Молоко сгущенное стерилизованное в банках.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1937-90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черный байховый нефасованный.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1938-90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черный байховый фасованный.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1939-90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зеленый байховый фасованный.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1940-75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плиточный черный.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4318B8"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2077-84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ржаной, ржано-пшеничный и пшенично-ржаной.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2929-75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Толокно овсяное.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3034-75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овсяная.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3483-78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зеленый кирпичный.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3716-90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зеленый байховый нефасованный.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3739-89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фасованное.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3898-56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соевая дезодорированная.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3945-78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Пресервы рыбные. Рыба пряного посола.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4495-87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цельное.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 СЭВ 4718-84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5283-91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"Говядина отварная в собственном соку".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5284-84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"Говядина тушеная".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5311-50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карельский.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5507-97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масличных культур. Номенклатура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5550-74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гречневая.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5784-60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ячменная.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6002-69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кукурузная.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6065-97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обжаренной рыбы в масле.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6292-93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рисовая.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6441-96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пастильные.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6442-89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Мармелад.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7022-97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манная.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7128-91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хлебобулочные бараночные.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7144-2006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копченой рыбы в масле.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7403-74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Крабы в собственном соку.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7452-97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натуральные.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7455-78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Рыба в желе.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7457-2007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Консервы-паштеты из рыбы.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7596-81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Разделка баранины и козлятины для розничной торговли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7616-85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сычужные твердые.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7694-71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Маринады плодовые и ягодные.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7981-68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арахисовое.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7987-79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"Гуляш".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7990-56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Почки в томатном соусе.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7993-90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"Языки".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8227-56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Укладывание, хранение и транспортирование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8286-90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мясорастительные "Каша с мясом".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8494-73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Сухари сдобные пшеничные.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8687-65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мясорастительные. Фасоль, горох или чечевица с мясом.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8714-72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 пищевой из рыбы и морских млекопитающих.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8807-94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горчичное.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8808-2000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кукурузное.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8988-2002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рапсовое.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8989-73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конопляное.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8990-59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кунжутное (сезамовое).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9163-90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и мясорастительные "Сосиски".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9165-59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Ветчина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9166-59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Шпиг пастеризованный ломтиками.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9167-76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Бекон копченый пастеризованный ломтиками.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9792-73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9831-61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сдобный в упаковке.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9862-90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Пресервы рыбные. Сельдь специального посола.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9935-76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Поросенок в желе.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9936-76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"Завтрак туриста".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9937-79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"Мясо в белом соусе".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10008-62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Свинина отварная в собственном соку.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10119-2007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сардин атлантических и тихоокеанских в масле.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10163-76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Реактивы. Крахмал растворимый.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10382-85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Продукты кисломолочные сухие.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10531-89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Рыба обжаренная в маринаде.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10766-64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кокосовое.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10907-88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макаронные с мясом.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10979-85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Пресервы рыбные. Сайра специального посола.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10981-97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"Рагу из дальневосточных лососевых рыб натуральное".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11041-88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 российский.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11201-65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Жмых арахисовый пищевой.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11293-89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Желатин.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11771-93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пресервы из рыбы и морепродуктов. Упаковка и маркировка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12028-86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Сардины в масле.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12161-2006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рыборастительные в томатном соусе.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12250-88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рыборастительные в масле.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12292-2000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с растительными гарнирами.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12307-66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из твердой пшеницы (дурум) для макаронных изделий.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12314-66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Паштет "Арктика".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12318-91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"Паштет мясной".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12319-77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Паштет печеночный.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12424-77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Паштет "Пражский".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12425-66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Паштет "Львовский".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12427-77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Паштет "Эстонский".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12512-67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Мясо-говядина в четвертинах, замороженная, поставляемая для экспорта.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12513-67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Мясо-свинина в полутушах, замороженная, поставляемая для экспорта.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12582-67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ржаной простой и ржано-пшеничный простой для длительного хранения, консервированный спиртом.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12583-67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ржаной простой для длительного хранения, консервированный с применением тепловой ступенчатой стерилизации.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12810-79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зеленый кирпичный для экспорта.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13272-2009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печени рыб.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13534-89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и мясорастительные. Упаковка, маркировка и транспортирование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13657-68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ржаной и ржано-пшеничный краткосрочного хранения, консервированный спиртом.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13799-81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Продукция плодовая, ягодная, овощная и грибная консервированная. Упаковка, маркировка, транспортирование и хранение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13865-2000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натуральные с добавлением масла.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14083-68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подсолнечное для экспорта.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15168-70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Печень в собственном соку.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15169-70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"Сердце".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15810-96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пряничные.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16270-70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Яблоки свежие ранних сроков созревания.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16525-70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Орехи каштана съедобного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16676-71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Уха и супы.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16830-71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Орехи миндаля сладкого.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16832-71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Орехи грецкие.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16834-81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Орехи фундука.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Утратил силу на территории РФ, кроме части упаковки, маркировки, транспортирования и хранения с 01.01.2005, пользоваться ГОСТ Р 52189-2003, заменен ГОСТ 26791-89; ГОСТ Р 52189-2003</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16835-81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Ядра орехов фундука.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16867-71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Мясо-телятина в тушах и полутушах.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16978-99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в томатном соусе.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17472-72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Голубцы или перец, фаршированные мясом и рисом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17649-72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Фасоль или горох со шпиком или свиным жиром в томатном соусе.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18056-88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Креветки натуральные.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18077-72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Соусы фруктовые.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18224-72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Вторые обеденные блюда.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18316-95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Первые обеденные блюда.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18423-97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кальмара и каракатицы натуральные.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18474-73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18611-73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Овощи резаные в томатном соусе.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19341-73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Печень рыб с растительными добавками.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19588-2006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Пресервы рыбные. Рыба специального посола.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19792-2001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Мед натуральный.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20730-75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Питательные среды. Бульон мясо-пептонный (для ветеринарных целей).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20919-75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Краб мелкий в собственном соку.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21122-75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Яблоки свежие поздних сроков созревания.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21149-93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Хлопья овсяные.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21607-2008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Наборы рыбные для ухи мороженые.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21713-76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Груши свежие поздних сроков созревания.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21784-76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(тушки кур, уток, гусей, индеек, цесарок).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22371-77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Плоды и ягоды протертые или дробленые.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23219-78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Разделка телятины для розничной торговли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23455-79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Препарат "Мастоприм".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23621-79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коровье обезжиренное сухое, поставляемое для экспорта.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23651-79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Продукция молочная консервированная. Упаковка и маркировка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25856-97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рыборастительные в бульоне, заливках, маринаде и различных соусах.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26574-85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хлебопекарная.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26791-89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зерна. Упаковка, маркировка, транспортирование и хранение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26982-86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любительский.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26983-86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дарницкий.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26984-86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столичный.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26985-86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российский.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26986-86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деликатесный.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26987-86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белый из пшеничной муки высшего, первого и второго сортов.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27095-86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Конина и жеребятина в полутушах и четвертинах.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27186-86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заготовляемое и поставляемое.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27568-87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сычужные твердые для экспорта.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27573-87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граната свежие.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27747-88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кроликов.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27842-88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из пшеничной муки.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27844-88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булочные.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рыбы. Шпроты в масле.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28188-89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28414-89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для кулинарии, кондитерской и хлебопекарной промышленности.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28538-90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 квасного сусла, концентраты и экстракты квасов.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28589-90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"Мясо птицы в собственном соку".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28649-90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Грибы маринованные и отварные.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28825-90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Приемка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28931-91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Заменители масла какао.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29186-91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Пектин.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29275-92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в соусах диетические.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29276-92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для детского питания.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30054-2003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пресервы из рыбы и морепродуктов.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30306-95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из плодовых косточек и орехов миндаля.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30314-2006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Филе морского гребешка мороженое.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30625-98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жидкие и пастообразные для детского питания.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30626-98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сухие для детского питания.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30650-99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птичьи для детского питания.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gridSpan w:val="4"/>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outlineLvl w:val="1"/>
            </w:pPr>
            <w:r w:rsidRPr="004318B8">
              <w:t>Национальные стандарты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51331-99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Йогурты.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51770-2001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мясные консервированные для питания детей раннего возраста.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51865-2002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макаронные.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51881-2002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Кофе натуральный растворимый.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51926-2002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Икра овощная.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51953-2002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Крахмал и крахмалопродукты.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51985-2002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Крахмал кукурузный.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52054-03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натуральное коровье - сырье.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52088-2003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Кофе натуральный жареный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52090-2003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питьевое.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52091-2003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Сливки питьевые.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52092-2003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Сметана.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52093-2003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Кефир.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52094-2003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Ряженка.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52095-2003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Простокваша.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52096-2003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Творог.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52100-2003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Спреды и смеси топленые.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52121-03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Яйца куриные пищевые.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52175-2003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Мороженое молочное, сливочное и пломбир.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52178-2003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Маргарины.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52685-2006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плавленые.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52791-2007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Молоко сухое.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53396-2009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 белый.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53495-2009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для продуктов детского питания.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52189-2003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52253-2004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и паста масляная из коровьего молока.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52465-2005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подсолнечное.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52475-2005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овощные, овоще-плодовые, овощемясные для детского питания.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52476-2005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на овощной основе для питания детей раннего возраста.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52601-2006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Разделка говядины на отрубы.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52686-2006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52687-2006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кисломолочные, обогащенные бифидобактериями бифидум.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52688-2006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Препараты ферментные молокосвертывающие животного происхождения сухие.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52702-2006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кур (тушки кур, цыплят, цыплят-бройлеров и их части).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52783-2007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для питания детей дошкольного и школьного возраста.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52790-2007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Сырки творожные глазированные.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52809-2007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ржаная хлебопекарная.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52821-2007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Шоколад.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52843-2007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Овцы и козы для убоя. Баранина, ягнятина и козлятина в тушах.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52961-2008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хлебобулочные из ржаной и смеси ржаной и пшеничной муки.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52969-2008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сливочное.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52970-2008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сливочное с компонентами.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52971-2008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топленое и молочный жир.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52972-2008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полутвердые.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52973-2008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кобылье - сырье.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52974-2008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Кумыс.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52975-2008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Молоко сухое кобылье.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52986-2008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Разделка свинины на отрубы.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53029-2008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Процессы переработки фруктов, овощей и грибов технологические.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53048-2008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из мягкой пшеницы для макаронных изделий.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53221-2008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Свиньи для убоя. Свинина в тушах и полутушах.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53379-2009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мягкие.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53421-2009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рассольные.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53435-2009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Сливки - сырье.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53436-2009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Молоко и сливки сгущенные с сахаром.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53437-2009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Сулугуни и Слоистый.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53438-2009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Сыворотка молочная.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53456-2009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сывороточных белков сухие.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53457-2009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рапсовое.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53492-2009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Сыворотка молочная сухая.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53493-2009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Альбумин молочный.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 сырный плавленый.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обезжиренное - сырье.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53504-2009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Творог зерненный.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53505-2009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Простокваша мечниковская.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Ацидофилин.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53507-2009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молокосодержащие сгущенные с сахаром.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53508-2009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Варенец.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53510-2009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соевое.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53512-2009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сырные.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53513-2009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Пахта и напитки на ее основе.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53644-2009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фаршевые.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53666-2009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Масса творожная "Особая".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53667-2009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53668-2009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Айран.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53748-2009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Мясо рубленое.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263. 264.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53796-2010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Заменители молочного жира.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53876-2010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Крахмал картофельный.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53914-2010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Напиток молочный.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53946-2010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Молоко сухое для производства продуктов детского питания.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53947-2010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составные сгущенные с сахаром.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53948-2010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сгущенное - сырье.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53952-2010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питьевое обогащенное.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54339-2011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молокосодержащие сквашенные.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54340-2011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и молочные составные сквашенные.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53776-2010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пальмовое рафинированное дезодорированное для пищевой промышленности.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52845-2007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слабоалкогольные тонизирующие.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13340.3-77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Капуста белокочанная сушеная.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52378-2005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макаронные быстрого приготовления.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52462-2005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хлебобулочные из пшеничной муки.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52668-2006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из твердой пшеницы для макаронных изделий.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254-2004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Яйца куриные пищевые.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335-98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из свинины.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392-93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Смородина красная и белая свежие.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393-93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Малина свежая.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426-93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Редис свежий. Требования при заготовках и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459-93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Пастернак свежий. Требования при заготовках и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461-93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Репа молодая свежая и репа столовая свежая. Требования при заготовках и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463-93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Сельдерей зелень свежая и сельдерей корневой свежий. Требования при заготовках и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597-94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Патиссоны свежие.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596-94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Ревень свежий.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703-2003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Пироги.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735-94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из говядины.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736-2008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плавленые.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739-93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Ягоды черноплодной рябины свежие и сушеные.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742-2009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из шпика.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766-95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Кабачки свежие.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791-95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Лук зеленый свежий.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876-93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Томаты свежие зеленые для производства консервов. Требования при заготовках и поставках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877-93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Кукуруза сахарная в початках свежая. Требования при заготовках и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901-95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Клюква крупноплодовая свежая.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902-2001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чайные из растительного сырья фасованные.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922-94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Завтраки сухие.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926-98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хлебобулочные. Сухари.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927-2008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Сладости мучные.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950-2006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Вина плодовые крепленые ординарные и виноматериалы плодовые крепленые ординарные обработанные.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954-94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Полуфабрикаты мучных изделий.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970-2007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Кефир.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974-2001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Пельмени замороженные.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983-95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Первые и вторые обеденные блюда.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991-95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Сладкие блюда.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1007-96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хлебобулочные диетические.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1010-95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боярышника свежие.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1011-95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шиповника свежие.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1012-95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Плоды облепихи свежие.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1020-2008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Полуфабрикаты мясные натуральные.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1079-97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Премиксы для сельскохозяйственных животных, птицы и рыбы.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1150-2007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Белково-витаминно-минеральные добавки.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1202-2000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Полуфабрикаты шоколадного производства. Шоколадная масса и шоколадная глазурь.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1203-2000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Полуфабрикаты шоколадного производства. Какао тертое.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1204-2000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Полуфабрикаты шоколадного производства. Какао масло.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1205-2000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Полуфабрикаты шоколадного производства. Какао жмых и какао порошок производственный.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1206-2000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Полуфабрикаты шоколадного производства. Какаовелла молотая.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1207-2000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Глазурь жировая.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1323-2002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кисломолочные.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1373-2009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1427-2003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Грибы маринованные, отварные и соленые.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1467-2004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Мороженое.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1552-2005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1529-2010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Вина игристые.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1694-2006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Вина фруктово-ягодные натуральные и виноматериалы фруктово-ягодные натуральные обработанные.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1695-2006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1760-2007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Уксусы из пищевого сырья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1858-2009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1859-2009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Кефир детский.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1861-2008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Сидры фруктово-ягодные.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1882-2008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Сахар-сырец.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1890-2008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из коровьего молока.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1924-2008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Кислота уксусная для пищевых целей (приложение 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1963-2009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макаронные.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1996-2009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колбасные сырокопченые и сыровяленые салями.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2016-2009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масложировые пищевые. Маргарины и спреды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2051-2010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на овощной основе для детского питания.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2052-2010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на фруктовой основе для детского питания.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2082-2010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Культуры бобовые. Стручки гороха и фасоли свежие.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2083-2010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Овощи зеленые свежие. Требования при заготовках, поставках и реализации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2138-2011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Кальвадос белорусский. Общие технические условия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8019-2002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обеспечения единства измерений Республики Беларусь. Товары фасованные. Общие требования к количеству товара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8020-2002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bl>
    <w:p w:rsidR="000E31B2" w:rsidRPr="0091175F" w:rsidRDefault="000E31B2">
      <w:pPr>
        <w:pStyle w:val="ConsPlusNormal"/>
        <w:jc w:val="both"/>
        <w:rPr>
          <w:sz w:val="22"/>
          <w:szCs w:val="22"/>
        </w:rPr>
      </w:pPr>
    </w:p>
    <w:p w:rsidR="000E31B2" w:rsidRPr="0091175F" w:rsidRDefault="000E31B2">
      <w:pPr>
        <w:pStyle w:val="ConsPlusNormal"/>
        <w:jc w:val="right"/>
        <w:outlineLvl w:val="0"/>
        <w:rPr>
          <w:sz w:val="22"/>
          <w:szCs w:val="22"/>
        </w:rPr>
      </w:pPr>
      <w:r w:rsidRPr="0091175F">
        <w:rPr>
          <w:sz w:val="22"/>
          <w:szCs w:val="22"/>
        </w:rPr>
        <w:t>Утвержден</w:t>
      </w:r>
    </w:p>
    <w:p w:rsidR="000E31B2" w:rsidRPr="0091175F" w:rsidRDefault="000E31B2">
      <w:pPr>
        <w:pStyle w:val="ConsPlusNormal"/>
        <w:jc w:val="right"/>
        <w:rPr>
          <w:sz w:val="22"/>
          <w:szCs w:val="22"/>
        </w:rPr>
      </w:pPr>
      <w:r w:rsidRPr="0091175F">
        <w:rPr>
          <w:sz w:val="22"/>
          <w:szCs w:val="22"/>
        </w:rPr>
        <w:t>Решением Комиссии Таможенного союза</w:t>
      </w:r>
    </w:p>
    <w:p w:rsidR="000E31B2" w:rsidRPr="0091175F" w:rsidRDefault="000E31B2">
      <w:pPr>
        <w:pStyle w:val="ConsPlusNormal"/>
        <w:jc w:val="right"/>
        <w:rPr>
          <w:sz w:val="22"/>
          <w:szCs w:val="22"/>
        </w:rPr>
      </w:pPr>
      <w:r w:rsidRPr="0091175F">
        <w:rPr>
          <w:sz w:val="22"/>
          <w:szCs w:val="22"/>
        </w:rPr>
        <w:t>от 9 декабря 2011 г. N 880</w:t>
      </w:r>
    </w:p>
    <w:p w:rsidR="000E31B2" w:rsidRPr="0091175F" w:rsidRDefault="000E31B2">
      <w:pPr>
        <w:pStyle w:val="ConsPlusNormal"/>
        <w:ind w:firstLine="540"/>
        <w:jc w:val="both"/>
        <w:rPr>
          <w:sz w:val="22"/>
          <w:szCs w:val="22"/>
        </w:rPr>
      </w:pPr>
    </w:p>
    <w:p w:rsidR="000E31B2" w:rsidRPr="0091175F" w:rsidRDefault="000E31B2">
      <w:pPr>
        <w:pStyle w:val="ConsPlusTitle"/>
        <w:jc w:val="center"/>
        <w:rPr>
          <w:sz w:val="22"/>
          <w:szCs w:val="22"/>
        </w:rPr>
      </w:pPr>
      <w:bookmarkStart w:id="55" w:name="Par9009"/>
      <w:bookmarkEnd w:id="55"/>
      <w:r w:rsidRPr="0091175F">
        <w:rPr>
          <w:sz w:val="22"/>
          <w:szCs w:val="22"/>
        </w:rPr>
        <w:t>ПЕРЕЧЕНЬ</w:t>
      </w:r>
    </w:p>
    <w:p w:rsidR="000E31B2" w:rsidRPr="0091175F" w:rsidRDefault="000E31B2">
      <w:pPr>
        <w:pStyle w:val="ConsPlusTitle"/>
        <w:jc w:val="center"/>
        <w:rPr>
          <w:sz w:val="22"/>
          <w:szCs w:val="22"/>
        </w:rPr>
      </w:pPr>
      <w:r w:rsidRPr="0091175F">
        <w:rPr>
          <w:sz w:val="22"/>
          <w:szCs w:val="22"/>
        </w:rPr>
        <w:t>СТАНДАРТОВ, СОДЕРЖАЩИХ ПРАВИЛА И МЕТОДЫ</w:t>
      </w:r>
    </w:p>
    <w:p w:rsidR="000E31B2" w:rsidRPr="0091175F" w:rsidRDefault="000E31B2">
      <w:pPr>
        <w:pStyle w:val="ConsPlusTitle"/>
        <w:jc w:val="center"/>
        <w:rPr>
          <w:sz w:val="22"/>
          <w:szCs w:val="22"/>
        </w:rPr>
      </w:pPr>
      <w:r w:rsidRPr="0091175F">
        <w:rPr>
          <w:sz w:val="22"/>
          <w:szCs w:val="22"/>
        </w:rPr>
        <w:t>ИССЛЕДОВАНИЙ (ИСПЫТАНИЙ) И ИЗМЕРЕНИЙ, В ТОМ ЧИСЛЕ ПРАВИЛА</w:t>
      </w:r>
    </w:p>
    <w:p w:rsidR="000E31B2" w:rsidRPr="0091175F" w:rsidRDefault="000E31B2">
      <w:pPr>
        <w:pStyle w:val="ConsPlusTitle"/>
        <w:jc w:val="center"/>
        <w:rPr>
          <w:sz w:val="22"/>
          <w:szCs w:val="22"/>
        </w:rPr>
      </w:pPr>
      <w:r w:rsidRPr="0091175F">
        <w:rPr>
          <w:sz w:val="22"/>
          <w:szCs w:val="22"/>
        </w:rPr>
        <w:t>ОТБОРА ОБРАЗЦОВ, НЕОБХОДИМЫЕ ДЛЯ ПРИМЕНЕНИЯ И ИСПОЛНЕНИЯ</w:t>
      </w:r>
    </w:p>
    <w:p w:rsidR="000E31B2" w:rsidRPr="0091175F" w:rsidRDefault="000E31B2">
      <w:pPr>
        <w:pStyle w:val="ConsPlusTitle"/>
        <w:jc w:val="center"/>
        <w:rPr>
          <w:sz w:val="22"/>
          <w:szCs w:val="22"/>
        </w:rPr>
      </w:pPr>
      <w:r w:rsidRPr="0091175F">
        <w:rPr>
          <w:sz w:val="22"/>
          <w:szCs w:val="22"/>
        </w:rPr>
        <w:t>ТРЕБОВАНИЙ ТЕХНИЧЕСКОГО РЕГЛАМЕНТА "О БЕЗОПАСНОСТИ ПИЩЕВОЙ</w:t>
      </w:r>
    </w:p>
    <w:p w:rsidR="000E31B2" w:rsidRPr="0091175F" w:rsidRDefault="000E31B2">
      <w:pPr>
        <w:pStyle w:val="ConsPlusTitle"/>
        <w:jc w:val="center"/>
        <w:rPr>
          <w:sz w:val="22"/>
          <w:szCs w:val="22"/>
        </w:rPr>
      </w:pPr>
      <w:r w:rsidRPr="0091175F">
        <w:rPr>
          <w:sz w:val="22"/>
          <w:szCs w:val="22"/>
        </w:rPr>
        <w:t>ПРОДУКЦИИ" (ТР ТС 021/2011) И ОСУЩЕСТВЛЕНИЯ ОЦЕНКИ</w:t>
      </w:r>
    </w:p>
    <w:p w:rsidR="000E31B2" w:rsidRPr="0091175F" w:rsidRDefault="000E31B2">
      <w:pPr>
        <w:pStyle w:val="ConsPlusTitle"/>
        <w:jc w:val="center"/>
        <w:rPr>
          <w:sz w:val="22"/>
          <w:szCs w:val="22"/>
        </w:rPr>
      </w:pPr>
      <w:r w:rsidRPr="0091175F">
        <w:rPr>
          <w:sz w:val="22"/>
          <w:szCs w:val="22"/>
        </w:rPr>
        <w:t>(ПОДТВЕРЖДЕНИЯ) СООТВЕТСТВИЯ ПРОДУКЦИИ</w:t>
      </w:r>
    </w:p>
    <w:p w:rsidR="000E31B2" w:rsidRPr="0091175F" w:rsidRDefault="000E31B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625"/>
        <w:gridCol w:w="2861"/>
        <w:gridCol w:w="4924"/>
        <w:gridCol w:w="1289"/>
      </w:tblGrid>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N п/п</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Обозначение стандарта.</w:t>
            </w:r>
          </w:p>
          <w:p w:rsidR="000E31B2" w:rsidRPr="004318B8" w:rsidRDefault="000E31B2">
            <w:pPr>
              <w:pStyle w:val="ConsPlusNormal"/>
              <w:jc w:val="center"/>
            </w:pPr>
            <w:r w:rsidRPr="004318B8">
              <w:t>Информация об изменении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Примечание</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w:t>
            </w:r>
          </w:p>
        </w:tc>
      </w:tr>
      <w:tr w:rsidR="000E31B2" w:rsidRPr="0091175F" w:rsidTr="004318B8">
        <w:tc>
          <w:tcPr>
            <w:tcW w:w="0" w:type="auto"/>
            <w:gridSpan w:val="4"/>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outlineLvl w:val="1"/>
            </w:pPr>
            <w:r w:rsidRPr="004318B8">
              <w:t>Межгосударственные стандарты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1750-86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Фрукты сушеные. Правила приемки,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1936-85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Правила приемки 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 СЭВ 2680-80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мясные и мясорастительные. Метод определения содержания твердых и жидких составляющих частей и вытопленного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3622-68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Отбор проб и подготовка их к испытанию</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3623-73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пастеризации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3624-92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Титриметрические методы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3625-84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плотности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3626-73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влаги и сухого вещества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3627-81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Молочные продукты. Методы определения хлористого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3628-78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Методы определения сахара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3629-47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Молочные продукты. Метод определения спирта (алкоголя)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 СЭВ 3832-82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Порядок подготовки проб к микробиологическому анализу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4288-76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кулинарные и полуфабрикаты из рубленого мяса. Правила приемки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51469-99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Фотометрический метод определения массовой доли лактозы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51471-99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 молочный. Метод обнаружения растительных жиров газожидкостной хроматографией стеринов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5178-90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5363-93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Водка. Правила приемки 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5472-50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Определение запаха, цвета и прозрачности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5474-66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 определения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5475-69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Методы определения йодного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5477-93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Методы определения цветности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5480-59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натуральные жирные кислоты. Методы определения мыла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5481-89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Методы определения нежировых примесей и отстоя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5487-50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Качественная реакция на хлопковое масло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5488-50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Качественная реакция на кунжутное масло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5512-50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и напитки пищевые и вкусовые. Методы определения мышьяка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5667-65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5668-68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Методы определения массовой доли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5669-96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Хлебобулочные изделия. Метод определения пористости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5670-96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Хлебобулочные изделия. Методы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5672-68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Методы определения массовой доли сахара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5698-51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Методы определения массовой доли поваренной соли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5698-51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Методы определения массовой доли поваренной соли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5867-90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5896-51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Кондитерские изделия. Метод определения спирта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5897-90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органолептических показателей качества, размеров, массы нетто и составных частей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5898-87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 определения кислотности и щелочности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5899-85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массовой доли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5900-73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влаги и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5901-87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массовой доли золы и металломагнитной примеси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5901-87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массовой доли золы и металломагнитной примеси.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5902-80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степени измельчения и плотности пористых изделий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5903-89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сахара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5904-82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Правила приема,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5964-93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Спирт этиловый. Правила приемки 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6687.0-86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Продукция безалкогольной промышленности. Правила приемки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Продукция безалкогольной промышленности. Методы определения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газированные и напитки из хлебного сырья. Метод определения двуокиси углерода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6687.4-86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квасы и сиропы. Метод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Продукция безалкогольной промышленности. Методы определения органолептических показателей и объема продукции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6687.6-88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сиропы, квасы и напитки из хлебного сырья. Метод определения стойкости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6687.7-88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и квасы. Метод определения спирта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7047-55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Витамины A, C, Д, B1, B2 и PP. Отбор проб, методы определения витаминов и испытания качества витаминных препаратов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7194-81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Картофель свежий. Правила приемки и методы определения качества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7269-79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Методы отбора образцов и органолептические методы определения свежести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7304-94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Крупка и макаронные изделия из твердой пшеницы. Органолептическая оценка кулинарных свойств спагетти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7631-85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7636-85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Рыба, морские млекопитающие, морские беспозвоночные и продукты их переработки.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7698-93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Крахмал. Правила приемки 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7702.1-74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Методы химического и микроскопического анализа свежести мяса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7702.2.0-95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отбора проб и подготовка к микробиологическим исследованиям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7702.2.1-95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7702.2.2-93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7702.2.4-93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Staphylococcus aureus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7702.2.6-93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сульфитредуцирующих клостридий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7702.2.7-95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бактерий рода Proteus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8218-89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 определения чистоты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8285-91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животные топленые. Правила приемки и методы испытания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8558.1-78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мясные. Методы определения нитрита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8756.0-70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консервированные. Отбор проб и подготовка их к испытанию</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8756.13-87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сахаров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8756.18-70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8756.21-89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8756.22-80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каротина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8756.4-70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консервированные. Метод определения содержания минеральных примесей (песка)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8764-73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Методы контроля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9404-88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Метод определения влажности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976-81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Маргарин, жиры для кулинарии, кондитерской и хлебопекарной промышленности. Правила приемки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9792-73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9793-74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мясные. Методы определения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9794-74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мясные. Метод определения содержания общего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9957-73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Колбасные изделия и продукты из свинины, баранины и говядины. Методы определения хлористого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9958-81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колбасные и продукты из мяса. Методы бактериологического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9959-91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мясные. Общие условия проведения органолептической оценки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11050-2002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и крупка из твердой пшеницы. Метод определения загрязнений животного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10114-80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мучные. Метод определения намокаемости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10444.11-89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определения молочнокислых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10444.12-88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определения дрожжей и плесневых грибов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10444.14-91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Метод определения содержания плесеней по Говарду.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10444.15-94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определения количества мезофильных аэробных и факультативно-анаэробных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Приготовление растворов реактивов, красок, индикаторов и питательных сред, применяемых в микробиологическом анализе.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10444.7-86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ботулинических токсинов и Clostridium botulinum</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10444.8-88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определения Bacillus cereus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10444.9-88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определения Clostridium perfringens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10574-91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мясные. Методы определения крахмала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10840-64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натуры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10842-89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зерновых и бобовых культур и семена масличных культур. Метод определения массы 1000 зерен или 1000 семян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10843-76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пленчатости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10844-74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кислотности по болтушке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10845-98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продукты его переработки. Метод определения крахмала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10846-91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продукты его переработки. Метод определения белка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10847-74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зольности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10940-64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типового состава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10967-90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запаха и цвета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10987-76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стекловидности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11225-76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выхода зерна из початков кукурузы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11812-66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Методы определения влаги и летучих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12136-77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экстрактивности ячменя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12231-66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Овощи соленые и квашеные, плоды и ягоды моченые. Отбор проб. Методы определения соотношения составных частей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12258-79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Советское шампанское, игристые и шипучие вина. Метод определения давления двуокиси углерода в бутылках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12569-99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 Правила приемки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12570-98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 Метод определения влаги и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12572-93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Сахар-песок и сахар-рафинад. Методы определения цветности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12573-67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 Метод определения ферропримесей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12576-89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 Методы определения внешнего вида, запаха, вкуса и чистоты раствора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12787-81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Пиво. Методы определения спирта, действительного экстракта и расчет сухих веществ в начальном сусле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12788-87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Пиво. Методы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13192-73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Вина, виноматериалы и коньяки. Метод определения сахаров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13194-74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Коньяки и коньячные спирты. Метод определения метилового спирта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13195-73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Вина, виноматериалы, коньяки и коньячные спирты. Соки плодово-ягодные спиртованные. Метод определения железа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13340.1-77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13340.2-77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Овощи сушеные. Методы определения металлических примесей и зараженности вредителями хлебных запасов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13496.7-97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фуражное, продукты его переработки, комбикорма. Методы определения токсичности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13496.11-74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содержания спор головневых грибов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13586.1-68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количества и качества клейковины в пшенице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13586.3-83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Правила приемки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13586.4-83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зараженности и поврежденности вредителями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13586.5-93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влажности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13586.6-93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зараженности вредителями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13928-84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сливки заготовляемые. Правила приемки, методы отбора проб и подготовки к анализу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13928-84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сливки заготовляемые. Правила приемки, методы отбора проб и подготовка их к анализу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14138-76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Коньячные и плодовые спирты. Метод определения высших спиртов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14139-76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Коньячные и плодовые спирты. Метод определения средних эфиров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14352-73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Коньячные спирты. Метод определения фурфурола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15113.0-77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Правила приемки, методы отбора и подготовка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15113.1-77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15113.2-77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15113.3-77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15113.4-77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15113.5-77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15113.6-77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сахарозы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15113.7-77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поваренной соли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15113.8-77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15113.9-77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Концентраты пищевые.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16990-88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Рожь. Требования при заготовках и поставках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18963-73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Вода питьевая. Методы санитарно-бактериологического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19182-89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Пресервы рыбные. Методы определения буферности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19496-93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Метод гистологического исследования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19885-74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Методы определения содержания танина и кофеина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20221-90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рыбные. Метод определения отстоя в масле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20235.0-74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кроликов. Методы отбора образцов. Органолептические методы определения свежести.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499.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20235.1-74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кроликов. Методы химического и микроскопического анализа свежести мяса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20235.2-74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кроликов. Методы бактериологического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20239-74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крупа и отруби. Метод определения металломагнитной примеси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21094-75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Хлеб и хлебобулочные изделия. Метод определения влажности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21237-75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Методы бактериологического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21569-2009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21570-2009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21571-2009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22760-77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Молочные продукты. Гравиметрический метод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23041-78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продукты мясные. Метод определения оксипролина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23042-86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23268.5-78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Воды минеральные питьевые лечебные, лечебно-столовые и природно-столовые. Методы определения ионов кальция и магния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23268.6-78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Воды минеральные питьевые лечебные, лечебно-столовые и природно-столовые. Методы определения ионов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23268.7-78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Воды минеральные питьевые лечебные, лечебно-столовые и природно-столовые. Методы определения ионов калия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23327-98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 измерения массовой доли общего азота по Кьельдалю и определение массовой доли белка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23392-78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Методы химического и микроскопического анализа свежести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23452-79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остаточных количеств пестицидов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23453-90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определения количества соматических клеток</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23454-79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определения ингибирующих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23481-79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Метод гистологического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23651-79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Продукция молочная консервированная. Упаковка и маркировка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24027.2-80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лекарственное растительное. Методы определения влажности, содержания золы, экстрактивных и дубильных веществ, эфирного масла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24065-80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определения соды.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24066-80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 определения аммиака.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24067-80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 определения перекиси водорода.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24283-80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гомогенизированные для детского питания. Метод определения качества измельчения.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24556-89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витамина 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25011-81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белка.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25101-82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 определения точки замерзания.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25102-90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содержания спор мезофильных анаэробных бактерий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25179-90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определения белка.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25228-82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сливки. Метод определения термоустойчивости по алкогольной пробе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25268-82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Методы определения ксилита и сорбита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25555.0-82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титруемой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25555.1-82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летучих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25555.2-91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содержания этилового спирта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25555.4-91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золы и щелочности общей и водорастворимой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25555.5-91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диоксида серы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26035-86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 консервированные. Метод определения олова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26181-84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сорбиновой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26183-84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консервы мясные и мясорастительные. Метод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26186-84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консервы мясные и мясорастительные. Методы определения хлоридов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26188-84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консервы мясные и мясорастительные. Метод определения pH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Правила приемки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26312.2-84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Методы определения органолептических показателей, развариваемости гречневой крупы и овсяных хлопьев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26312.3-84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 определения зараженности вредителями хлебных запасов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26312.4-84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Методы определения крупности или номера, примесей и доброкачественного ядра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26312.5-84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Методы определения зольности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26312.6-84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 определения кислотности по болтушке овсяных хлопьев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26312.6-84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 определения кислотности по болтушке овсяных хлопьев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26312.7-84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Крупа. Метод определения влажности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26313-84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Правила приемки,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26323-84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содержания примесей растительного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26361-84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Метод определения белизны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26593-85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 измерения перекисного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26664-85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26668-85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 вкусовые. Методы отбора проб для микробиологических анализов.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26669-85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 вкусовые. Подготовка проб для микробиологических анализов.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26670-91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культивирования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26671-85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консервы мясные и мясорастительные. Подготовка проб для лабораторных анализов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26754-85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измерения температуры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26781-85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 измерения pH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26808-86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из рыбы и морепродуктов. Методы определения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26809-86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Правила приемки, методы отбора и подготовка проб к анализу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26811-86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Метод определения массовой доли общей сернистой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26829-86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пресервы из рыбы.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26889-86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 вкусовые. Общие указания по определению содержания азота методом Кьельдаля.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26927-86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Методы определения ртути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26928-86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определения железа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26929-94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пищевые продукты. Подготовка проб. Минерализация для определения содержания токсичных элементов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26930-86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Методы определения мышьяка.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26931-86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Методы определения меди.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26932-86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Методы определения свинца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26933-86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Методы определения кадмия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26934-86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 определения цинка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26935-86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консервированные. Метод определения олова.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26968-86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Сахар. Методы микробиологического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26971-86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крупа, мука, толокно для продуктов детского питания. Метод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26972-86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крупа, мука, толокно для продуктов детского питания. Методы микробиологического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27082-89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пресервы из рыбы и морепродуктов. Методы определения общей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27186-86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заготовляемое и поставляемое.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27207-87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пресервы из рыбы и морепродуктов. Метод определения поваренной соли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27493-87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Метод определения кислотности по болтушке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27494-87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Методы определения зольности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27495-87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Метод определения автолитической активности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27543-87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Аппаратура, материалы, реактивы и питательные среды для микробиологических анализов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27543-87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кондитерские. Аппаратура, материалы, реактивы и питательные среды для микробиологических анализов.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27558-87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Методы определения цвета, запаха, вкуса и хруста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27559-87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Метод определения зараженности и загрязненности вредителями хлебных запасов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27560-87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Метод определения крупности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27668-88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и отруби. Приемка и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27669-88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хлебопекарная. Метод пробной лабораторной выпечки хлеба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27670-88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кукурузная. Метод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27676-88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продукты его переработки. Метод определения числа падения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27709-88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сгущенные. Метод измерения вязкости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27839-88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Методы определения количества и качества клейковины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27930-88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Биокалориметрический метод определения общего количества бактерий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28038-89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микотоксина патулина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28283-89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коровье. Метод органолептической оценки запаха и вкуса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28418-2002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продукты его переработки. Определение зольности (общей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28419-97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сорной и зерновой примесей на анализаторе засоренности У1-ЕАЗ-М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28467-90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бензойной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28550-90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Метод приготовления измельченной пробы и определения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28551-90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Метод определения водорастворимых экстрактивных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28552-90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Метод определения общей водонерастворимой и водорастворимой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28553-90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Чай. Метод определения сырой клетчатки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28560-90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бактерий родов Proteus, Morganella, Providencia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28561-90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сухих веществ или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28562-90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Рефрактометрический метод определения растворимых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28566-90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и определения количества энтерококков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28795-90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Физические характеристики теста. Определение реологических свойств с помощью альвеографа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28796-90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Определение содержания сырой клейковины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28797-90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Определение содержания сухой клейковины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28805-90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осмотолерантных дрожжей и плесневых грибов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28875-90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Пряности. Приемка 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28878-90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Пряности и приправы. Определение общего содержания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28914-91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пресервы из рыбы и морепродуктов. Метод определения алюминия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28928-91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Заменители масла какао. Метод определения состава триглицеридов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28929-91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Заменители масла какао. Метод определения массовой доли твердых триглицеридов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28930-91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Заменители масла какао. Метод определения совместимости с маслом какао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28972-91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и продукты из рыбы и нерыбных объектов промысла. Метод определения активной кислотности (pH)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29030-91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29031-91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сухих веществ, не растворимых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29032-91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оксиметилфурфурола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29033-91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продукты его переработки. Метод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29059-91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Титриметрический метод определения пектиновых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29138-91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хлеб и хлебобулочные изделия пшеничные витаминизированные. Метод определения витамина B1 (тиамина)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29139-91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хлеб и хлебобулочные изделия пшеничные витаминизированные. Метод определения витамина B2 (рибофлавина)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29140-91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хлеб и хлебобулочные изделия пшеничные витаминизированные. Метод определения витамина PP (никотиновой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29142-91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масличных культур. Отбор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29143-91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зернопродукты. Определение влажности (рабочий контрольный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29144-91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зернопродукты. Определение влажности (базовый контрольный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29177-91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состояния (степени деструкции) крахмала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29184-91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бактерий семейства Enterobacteriaceae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29185-91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сульфитредуцирующих клостридий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29206-91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ксилита и сорбита в диетических консервах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29245-91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Методы определения физических и органолептических показателей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29246-91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сухие. Методы определения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29247-91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29248-91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Йодометрический метод определения сахаров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29270-95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Методы определения нитратов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29299-92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нитрита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29300-92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нитрата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29935-86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Конверсионный метод определения олова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30004.2-93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Майонезы. Правила приемки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30059-93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Методы определения аспартама, сахарина, кофеина и бензоата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30061-93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солома зерновых культур, лук репчатый, почва. Метод измерения уровня остаточных количеств гербицида старане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30089-93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 определения эруковой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30134-97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Дрожжи кормовые. Метод ускоренного обнаружения сальмонелл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30178-96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Атомно-абсорбционный метод определения токсичных элементов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30305.1-95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сгущенные. Методики выполнения измерений массовой доли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30305.2-95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сгущенные и продукты молочные сухие. Методика выполнения измерений массовой доли сахарозы (поляриметрический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30305.3-95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сгущенные и продукты молочные сухие. Титриметрические методики выполнения измерений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30305.4-95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сухие. Методика выполнения измерений индекса растворимости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30347-97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определения Staphylococcus aureus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30360-96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эфиромасличных культур. Методы определения зараженности болезнями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30361-96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эфиромасличных культур. Методы определения заселенности вредителями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30364.0-97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яичные. Методы отбора проб и органолептического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30364.2-96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яичные. Методы микробиологического контроля.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30417-96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Методы определения массовых долей витаминов A и 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30418-96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 определения жирнокислотного состава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30425-97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Метод определения промышленной стерильности.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30450-95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хлопчатника технические. Метод определения массовой доли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30451-95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хлопчатника технические. Метод определения опушенности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30483-97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30518-97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бактерий группы кишечных палочек (колиформных бактерий)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30519-97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бактерий рода Salmonella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30538-97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Методика определения токсичных элементов атомно-эмиссионным методом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30556-98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эфиромасличных культур. Методы определения всхожести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30562-97</w:t>
            </w:r>
          </w:p>
          <w:p w:rsidR="000E31B2" w:rsidRPr="004318B8" w:rsidRDefault="000E31B2">
            <w:pPr>
              <w:pStyle w:val="ConsPlusNormal"/>
            </w:pPr>
            <w:r w:rsidRPr="004318B8">
              <w:t>(ИСО 5764-87)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Определение точки замерзания. Термисторный криоскопический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30615-99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 определения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30623-98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маргариновая продукция. Метод обнаружения фальсификации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30624-98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Метод обнаружения фальсификации концентратом витамина D</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30627.1-98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измерения массовой доли витамина A (ретинола)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30627.2-98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Методы измерений массовой доли витамина C (аскорбиновой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30627.3-98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измерения массовой доли витамина E (токоферола)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30627.4-98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измерения массовой доли витамина PP (ниацина)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30627.5-98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измерения массовой доли витамина B1 (тиамина)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30627.6-98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Методы измерений массовой доли витамина B2 (рибофлавина)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30637-99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определения раскисления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Методы определения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Методы определения общего белка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Методы определения влаги и сухих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30648.4-99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Титриметрические методы определения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определения активной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30648.6-99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определения индекса растворимости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30648.7-99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Методы определения сахарозы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30669-2000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Газохроматографический метод определения содержания бензойной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30670-2000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Газохроматографический метод определения содержания сорбиновой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30705-2000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детского питания. Метод определения мезофильных аэробных и факультативно-анаэробных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30706-2000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для детей. Метод определения количества дрожжей и плесневых грибов. Межгосударственный стандарт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30711-01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содержания афлатоксинов B1 и M1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30712-01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безалкогольной промышленности. Методы микробиологического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30726-2001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бактерий вида Escherichia coli. Межгосударственный стандарт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31090.1-2002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Физические характеристики теста. Определение водопоглощения и реологических свойств с применением фаринографа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31090.2-2002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Физические характеристики теста. Определение реологических свойств с применением экстенсографа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31090.3-2002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Физические характеристики теста. Определение водопоглощения и реологических свойств с применением валориграфа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31092-2002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Семена масличные. Определение кислотности масел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31094-2002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Определение содержания сырой клейковины механизированным способом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31100.1-2002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699.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31100.2-2002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31339-2006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Рыба, нерыбные объекты и продукция из них. Правило приемки и методы отбора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ИСО 6644-97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и продукты его переработки. Автоматический отбор проб с применением механического устройства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gridSpan w:val="4"/>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outlineLvl w:val="1"/>
            </w:pPr>
            <w:r w:rsidRPr="004318B8">
              <w:t>Национальные стандарты</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50206-92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бутилоксианизола (БОА) и бутилокситолуола (БОТ) методом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50207-92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L (--)-оксипролина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50396.0-92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отбора проб и подготовка к микробиологическим исследованиям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50396.1-92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50396.2-92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50396.3-92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 выявления сальмонелл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50396.4-92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Staphylococcus aureus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50396.5-92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листерелл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50396.6-92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и определения количества сульфитредуцирующих клостридий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50396.7-92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птичьи. Методы выявления бактерий рода Proteus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50453-92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Определение содержания азота (арбитражный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50454-92</w:t>
            </w:r>
          </w:p>
          <w:p w:rsidR="000E31B2" w:rsidRPr="004318B8" w:rsidRDefault="000E31B2">
            <w:pPr>
              <w:pStyle w:val="ConsPlusNormal"/>
            </w:pPr>
            <w:r w:rsidRPr="004318B8">
              <w:t>(ИСО 3811-79)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Обнаружение и учет предполагаемых колиформных бактерий и E coli (арбитражный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50455-92</w:t>
            </w:r>
          </w:p>
          <w:p w:rsidR="000E31B2" w:rsidRPr="004318B8" w:rsidRDefault="000E31B2">
            <w:pPr>
              <w:pStyle w:val="ConsPlusNormal"/>
            </w:pPr>
            <w:r w:rsidRPr="004318B8">
              <w:t>(ИСО 3565-75)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Обнаружение сальмонелл (арбитражный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50456-92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содержания влаги и летучих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50457-92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кислотного числа и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50476-93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содержания сорбиновой и бензойной кислот при их совместном присутствии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50479-93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 определения содержания витамина PP.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51074-03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Информация для потребителя. Общие требования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50474-93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бактерий группы кишечных палочек (колиформных бактерий)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50480-93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бактерий рода Salmonella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51135-98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ликероводочные. Правила приемки и методы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51415-99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Физические характеристики теста. Определение реологических свойств с применением альвеографа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51444-99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Потенциометрический метод определения массовой доли хлоридов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51153-98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Напитки безалкогольные газированные и напитки из хлебного сырья. Метод определения двуокиси углерода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51196-2010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Определение содержания молочной кислоты и лактатов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51197-98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глюконо-дельта-лактона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51198-98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L-(+)-глутаминовой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51257-99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плавленые. Метод определения лимонной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51258-99</w:t>
            </w:r>
          </w:p>
          <w:p w:rsidR="000E31B2" w:rsidRPr="004318B8" w:rsidRDefault="000E31B2">
            <w:pPr>
              <w:pStyle w:val="ConsPlusNormal"/>
            </w:pPr>
            <w:r w:rsidRPr="004318B8">
              <w:t>(ДИН 10326-86)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 определения сахарозы и глюкозы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51259-99</w:t>
            </w:r>
          </w:p>
          <w:p w:rsidR="000E31B2" w:rsidRPr="004318B8" w:rsidRDefault="000E31B2">
            <w:pPr>
              <w:pStyle w:val="ConsPlusNormal"/>
            </w:pPr>
            <w:r w:rsidRPr="004318B8">
              <w:t>(ДИН 10344-82)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 определения лактозы и галактозы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51278-99</w:t>
            </w:r>
          </w:p>
          <w:p w:rsidR="000E31B2" w:rsidRPr="004318B8" w:rsidRDefault="000E31B2">
            <w:pPr>
              <w:pStyle w:val="ConsPlusNormal"/>
            </w:pPr>
            <w:r w:rsidRPr="004318B8">
              <w:t>(ИСО 7698-90)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Зерновые, бобовые и продукты их переработки. Определение количества бактерий, дрожжевых и плесневых грибов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51301-99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51435-99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51445-99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Метод определения показателя преломления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51447-99</w:t>
            </w:r>
          </w:p>
          <w:p w:rsidR="000E31B2" w:rsidRPr="004318B8" w:rsidRDefault="000E31B2">
            <w:pPr>
              <w:pStyle w:val="ConsPlusNormal"/>
            </w:pPr>
            <w:r w:rsidRPr="004318B8">
              <w:t>(ИСО 3100-1-91)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Методы отбора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51448-99</w:t>
            </w:r>
          </w:p>
          <w:p w:rsidR="000E31B2" w:rsidRPr="004318B8" w:rsidRDefault="000E31B2">
            <w:pPr>
              <w:pStyle w:val="ConsPlusNormal"/>
            </w:pPr>
            <w:r w:rsidRPr="004318B8">
              <w:t>(ИСО 3100-2-91)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Методы подготовки проб для микробиологических исследований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Консервы молочные сгущенные. Гравиметрический метод определения массовой доли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 молочный. Метод определения перекисного числа в безводном жире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51454-99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Метод определения массовых долей нитратов и нитритов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Йогурты. Потенциометрический метод определения титруемой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51456-99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Масло сливочное. Потенциометрический метод определения активной кислотности плазмы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 и сыр плавленый. Гравиметрический метод определения массовой доли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51458-99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 и сыр плавленый. Метод определения массовой доли общего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51459-99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 и сыр плавленый. Метод определения массовой доли лимонной кислоты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51460-99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 Метод определения массовых долей нитратов и нитритов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плавленые. Метод определения массовой доли добавленных цитратных эмульгаторов и регуляторов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сухие. Метод определения насыпной плотности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сычужные и казеинаты. Метод определения массовой доли золы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51464-99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Метод определения массовой доли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51465-99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Метод определения содержания пригорелых частиц</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Метод измерения активной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51468-99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Метод определения свободной кислотности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51469-99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Фотометрический метод определения массовой доли лактозы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51470-99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Метод определения массовой доли белка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51472-99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сухие. Метод определения "количества белых пятен"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51473-99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Спектрометрический метод определения массовой доли общего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51478-99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Контрольный метод определения концентрации водородных ионов (pH)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51479-99</w:t>
            </w:r>
          </w:p>
          <w:p w:rsidR="000E31B2" w:rsidRPr="004318B8" w:rsidRDefault="000E31B2">
            <w:pPr>
              <w:pStyle w:val="ConsPlusNormal"/>
            </w:pPr>
            <w:r w:rsidRPr="004318B8">
              <w:t>(ИСО 1442-97)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массовой доли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51480-99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Определение массовой доли хлоридов. Метод Фольгарда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Метод определения устойчивости к окислению (метод ускоренного окисления)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Спектрофотометрический метод определения массовой доли общего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51484-99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жиры животные. Метод определения состава жирных кислот в положении 2 в молекулах триглицеридов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51486-99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жиры животные. Получение метиловых эфиров жирных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51487-99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жиры животные. Метод определения перекисного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51575-2000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Соль поваренная пищевая йодированная. Методы определения йода и тиосульфата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51600-2010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Микробиологические методы определения антибиотиков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51621-2000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Алкогольная продукция и сырье для ее производства. Методы определения массовой концентрации титруемых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51650-2000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определения массовой доли бенз(а)пирена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51654-2000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Алкогольная продукция и сырье для ее производства. Метод определения массовой концентрации летучих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51655-2000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Алкогольная продукция и сырье для ее производства. Метод определения массовой концентрации свободного и общего диоксида серы.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51698-2000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Водка и спирт этиловый из пищевого сырья. Газохроматографический экспресс-метод определения содержания токсичных микропримесей.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51762-01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Водка и спирт этиловый из пищевого сырья. Газохроматографический метод определения содержания летучих кислот и фурфурола.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51766-01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Атомно-абсорбционный метод определения мышьяка.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51786-01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Водка и спирт этиловый из пищевого сырья. Газохроматографический метод определения подлинности.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51880-2002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Кофе растворимый. Определение массовых долей свободных и общих углеводов. Метод высокоэффективной анионообменной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51921-2002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и определения бактерий Listeria monocytogenes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51939-2002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 определения лактулозы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51944-2002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Методы определения органолептических показателей, температуры и массы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51962-2002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 продовольственное сырье. Инверсионно-вольтамперометрический метод определения массовой концентрации мышьяка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52173-2003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Сырье и продукты пищевые. Метод идентификации генетически модифицированных источников (ГМИ) растительного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52174-2003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52179-2003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Маргарины, жиры для кулинарии, кондитерской, хлебопекарной и молочной промышленности. Правила приемки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52377-05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макаронные. Правила приемки и методы определения качества.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52415-2005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52675-2006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Изделия кулинарные и полуфабрикаты из рубленого мяса. Правила приемки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52677-2006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жиры животные и продукты их переработки. Методы определения массовой доли трансизомеров жирных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52689-2006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Инверсионно-вольтамперометрический метод определения массовой концентрации йода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52690-2006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Вольтамперометрический метод определения массовой концентрации витамина C</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52749-2009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Определение массовой доли молочного жира методом фотоколориметрирования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52750-2009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Определение наличия жиров немолочного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52752-2009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Определение содержания консервантов и красителей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52753-2009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Определение содержания стабилизаторов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52761-2009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Идентификация белкового состава электрофоретическим методом в полиакриламидном геле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52814-2007</w:t>
            </w:r>
          </w:p>
          <w:p w:rsidR="000E31B2" w:rsidRPr="004318B8" w:rsidRDefault="000E31B2">
            <w:pPr>
              <w:pStyle w:val="ConsPlusNormal"/>
            </w:pPr>
            <w:r w:rsidRPr="004318B8">
              <w:t>(ИСО 6579:2002)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бактерий рода Salmonella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52815-2007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коагулазоположительных стафилококков и Staphylococcus aureus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52816-2007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бактерий группы кишечных палочек (колиформных бактерий)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52829-2007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52830-2007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52831-2007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52832-2007</w:t>
            </w:r>
          </w:p>
          <w:p w:rsidR="000E31B2" w:rsidRPr="004318B8" w:rsidRDefault="000E31B2">
            <w:pPr>
              <w:pStyle w:val="ConsPlusNormal"/>
            </w:pPr>
            <w:r w:rsidRPr="004318B8">
              <w:t>(ИСО 8870:2006)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продукты на основе молока. Обнаружение термонуклеазы, образуемой коагулазоположительными стафилококками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52842-2007</w:t>
            </w:r>
          </w:p>
          <w:p w:rsidR="000E31B2" w:rsidRPr="004318B8" w:rsidRDefault="000E31B2">
            <w:pPr>
              <w:pStyle w:val="ConsPlusNormal"/>
            </w:pPr>
            <w:r w:rsidRPr="004318B8">
              <w:t>(ИСО 18330:2003)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52993-2008</w:t>
            </w:r>
          </w:p>
          <w:p w:rsidR="000E31B2" w:rsidRPr="004318B8" w:rsidRDefault="000E31B2">
            <w:pPr>
              <w:pStyle w:val="ConsPlusNormal"/>
            </w:pPr>
            <w:r w:rsidRPr="004318B8">
              <w:t>(ИСО 5550:2006)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Казеины и казеинаты. Определение содержания влаги (Контрольный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52994-2008</w:t>
            </w:r>
          </w:p>
          <w:p w:rsidR="000E31B2" w:rsidRPr="004318B8" w:rsidRDefault="000E31B2">
            <w:pPr>
              <w:pStyle w:val="ConsPlusNormal"/>
            </w:pPr>
            <w:r w:rsidRPr="004318B8">
              <w:t>(ИСО 3976:2006)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 молочный. Определение перекисного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52995-2008</w:t>
            </w:r>
          </w:p>
          <w:p w:rsidR="000E31B2" w:rsidRPr="004318B8" w:rsidRDefault="000E31B2">
            <w:pPr>
              <w:pStyle w:val="ConsPlusNormal"/>
            </w:pPr>
            <w:r w:rsidRPr="004318B8">
              <w:t>(ИСО 17129-2006)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52996-2008</w:t>
            </w:r>
          </w:p>
          <w:p w:rsidR="000E31B2" w:rsidRPr="004318B8" w:rsidRDefault="000E31B2">
            <w:pPr>
              <w:pStyle w:val="ConsPlusNormal"/>
            </w:pPr>
            <w:r w:rsidRPr="004318B8">
              <w:t>(ИСО 11816-1:2006)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53150-2008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следовых элементов. Подготовка проб методом минерализации при повышенном давлении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53152-2008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53160-2008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устойчивости к окислению (ускоренное испытание на окисление).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53161-2008</w:t>
            </w:r>
          </w:p>
          <w:p w:rsidR="000E31B2" w:rsidRPr="004318B8" w:rsidRDefault="000E31B2">
            <w:pPr>
              <w:pStyle w:val="ConsPlusNormal"/>
            </w:pPr>
            <w:r w:rsidRPr="004318B8">
              <w:t>(ИСО 5495:2005)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Органолептический анализ. Методология. Метод парного сравнения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53162-2008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53182-2008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53183-2008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53184-2008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53186-2008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53212-2008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Кондитерские изделия. Метод определения сухого обезжиренного остатка молока в шоколадных изделиях с молоком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53214-2008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53244-2008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53359-2009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продукты переработки молока. Метод определения pH</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53430-2009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продукты переработки молока. Методы микробиологического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53592-2009</w:t>
            </w:r>
          </w:p>
          <w:p w:rsidR="000E31B2" w:rsidRPr="004318B8" w:rsidRDefault="000E31B2">
            <w:pPr>
              <w:pStyle w:val="ConsPlusNormal"/>
            </w:pPr>
            <w:r w:rsidRPr="004318B8">
              <w:t>(ИСО 9874:2006)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Спектрофотометрический метод определения массовой доли общего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53598-2009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Рекомендации по этикетированию</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53601-2009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53665-2009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птицы, субпродукты и полуфабрикаты из мяса птицы. Метод выявления сальмонелл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53749-2009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молочная продукция. Определение массовой доли молочного жира методом фотоколориметрирования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53750-2009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Определение наличия жиров немолочного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53751-2009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молочные продукты и продукты детского питания на молочной основе. Методы определения содержания йода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53752-2009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молочная продукция. Определение содержания консервантов и красителей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53753-2009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молочная продукция. Определение содержания стабилизаторов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53761-2009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Идентификация белкового состава электрофоретическим методом в полиакриламидном геле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53774-2010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Иммуноферментные методы определения наличия антибиотиков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53912-2010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Экспресс-метод определения антибиотиков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53913-2010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Горизонтальный метод обнаружения Escherichia coli 0157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53951-2010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молочные, молочные составные и молокосодержащие. Определение массовой доли белка методом Кьельдаля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53973-2010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Ферментные препараты для пищевой промышленности. Методы определения Бета-глюканазной активности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53974-2010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Ферментные препараты для пищевой промышленности. Методы определения протеолитической активности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53993-2010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Часть 2. Метод подсчета колоний Campylobacter spp.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54004-2010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отбора проб для микробиологических испытаний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54005-2010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выявления и определения количества бактерий семейства Enterbacteriaceae</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54015-2010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отбора проб для определения стронция Sr-90 и цезия Cs-137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54016-2010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определения содержания цезия Cs-137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54017-2010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определения содержания стронция Sr-90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54074-2010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обезжиренное. Методы оценки пригодности для сыроделия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54075-2010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молочная продукция. Методы определения содержания спор мезофильных анаэробных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54076-2010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и сырные продукты. Кондуктометрический метод определения массовой доли хлористого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54077-2010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Методы определения количества соматических клеток по изменению вязкости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54085-2010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 выявления бактерий рода Shigella</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54045-2010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Сыры и плавленые сыры. Определение содержания хлоридов. Метод потенциометрического титрования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54330-2011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Ферментные препараты для пищевой промышленности. Методы определения амилолитической активности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707-2010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и молочные продукты. Руководство по отбору проб</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3972-2005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Органолептический анализ. Методология. Метод исследования вкусовой чувствительности.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СЭВ 4251-83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Пищевые продукты. Метод определения количества дрожжей и плесневых грибов.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7218-2008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Продукты пищевые. Общие правила микробиологических исследований.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8156-2010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и сухие молочные продукты. Определение индекса растворимости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8967-2010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и сухие молочные продукты. Определение насыпной плотности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10272-1-2010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Часть 1. Метод обнаружения Campylobacter spp.</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11133-1-2008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11133-2-2008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ЕН 12856-2010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ацесульфама калия, аспартама и сахарина. Метод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13366-1-2010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Подсчет соматических клеток. Часть 1. Метод с применением микроскопа (Контрольный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ЕН 14130-2010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Определение витамина C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16140-2008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продуктов питания и кормов для животных. Протокол валидации альтернативных методов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21527-1-2010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21871-2010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для животных. Метод обнаружения и подсчета наиболее вероятного числа. Bacillus cereus</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ГОСТ Р ИСО 27107-2010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перекисного числа потенциометрическим методом по конечной точке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1181-99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1523-2005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Зерно. Метод определения условной крахмалистости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1869-2008</w:t>
            </w:r>
          </w:p>
          <w:p w:rsidR="000E31B2" w:rsidRPr="004318B8" w:rsidRDefault="000E31B2">
            <w:pPr>
              <w:pStyle w:val="ConsPlusNormal"/>
            </w:pPr>
            <w:r w:rsidRPr="004318B8">
              <w:t>(ISO 6885:2006)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анизидинового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1889-2008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Маргарины, жиры для кулинарии, кондитерской, хлебопекарной молочной промышленности, спреды. Правила приемки и методы контроля.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1907-2008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1924-2008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Кислота уксусная для пищевых целей (приложение 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1929-2009</w:t>
            </w:r>
          </w:p>
          <w:p w:rsidR="000E31B2" w:rsidRPr="004318B8" w:rsidRDefault="000E31B2">
            <w:pPr>
              <w:pStyle w:val="ConsPlusNormal"/>
            </w:pPr>
            <w:r w:rsidRPr="004318B8">
              <w:t>(ГОСТ Р 51653-2000)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Винодельческая продукция и винодельческое сырье. Метод определения объемной доли этилового спирта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1930-2009</w:t>
            </w:r>
          </w:p>
          <w:p w:rsidR="000E31B2" w:rsidRPr="004318B8" w:rsidRDefault="000E31B2">
            <w:pPr>
              <w:pStyle w:val="ConsPlusNormal"/>
            </w:pPr>
            <w:r w:rsidRPr="004318B8">
              <w:t>(ГОСТ Р 51654-2000)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Винодельческая продукция и винодельческое сырье. Методы определения массовой концентрации летучих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1931-2009</w:t>
            </w:r>
          </w:p>
          <w:p w:rsidR="000E31B2" w:rsidRPr="004318B8" w:rsidRDefault="000E31B2">
            <w:pPr>
              <w:pStyle w:val="ConsPlusNormal"/>
            </w:pPr>
            <w:r w:rsidRPr="004318B8">
              <w:t>(ГОСТ Р 51621-2000)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Винодельческая продукция и винодельческое сырье. Методы определения массовой концентрации титруемых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1932-2009</w:t>
            </w:r>
          </w:p>
          <w:p w:rsidR="000E31B2" w:rsidRPr="004318B8" w:rsidRDefault="000E31B2">
            <w:pPr>
              <w:pStyle w:val="ConsPlusNormal"/>
            </w:pPr>
            <w:r w:rsidRPr="004318B8">
              <w:t>(ГОСТ Р 51655-2000)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Винодельческая продукция и винодельческое сырье. Метод определения массовой концентрации свободного и общего диоксида серы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1933-2009</w:t>
            </w:r>
          </w:p>
          <w:p w:rsidR="000E31B2" w:rsidRPr="004318B8" w:rsidRDefault="000E31B2">
            <w:pPr>
              <w:pStyle w:val="ConsPlusNormal"/>
            </w:pPr>
            <w:r w:rsidRPr="004318B8">
              <w:t>(ГОСТ Р 51619-2000)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Винодельческая продукция и винодельческое сырье. Метод определения относительной плотности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1982-2009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2014-2009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Какао-бобы. Определение содержания влаги (общепринятый метод)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8019-2002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Система обеспечения единства измерений Республики Беларусь. Товары фасованные. Общие требования к количеству товара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ISO 1114-2009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Какао-бобы. Контроль разрезанием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ISO 1442-97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Метод определения массовой доли влаги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ISO 1841-1-2009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Определение массовой доли хлоридов. Ч.1 метод Фольгарда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ISO 2446-2009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Определение содержания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ИСО 5509-2007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Методики получения метиловых эфиров жирных кислот</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ИСО 6468-2003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ISO 6735-2011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Молоко сухое. Оценка класса термообработки (контрольный метод определения показателя термообработки)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ИСО 11050-2001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Мука пшеничная и крупка из твердой пшеницы. Метод определения загрязнений животного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ИСО 11885-2011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Качество воды. Определение некоторых элементов методом атомно-эмиссионной спектрометрии с индуктивно-связанной плазмой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ИСО 15304-2007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ISO 21528-1-2009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51116-2002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Комбикорма, зерно, продукты его переработки. Метод определения дезоксиниваленола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51209-2001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Вода питьевая. Метод определения содержания хлорорганических пестицидов в газожидкостной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51309-2001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Вода питьевая. Определение содержания элементов методами атомной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51413-2001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переработки зерна. Определение кислотного числа жира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51435-2006 (ИСО 8128-1-93)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51471-2008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Жир молочный. Метод обнаружения растительных жиров газожидкостной хроматографией стеринов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51482-2001 (ИСО 13730-96)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Мясо и мясные продукты. Спектрофотометрический метод определения массовой доли общего фосфора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899.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51487-2001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Масла растительные и жиры животные. Метод определения перекисного числа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51575-2004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Соль поваренная пищевая йодированная. Методы определения йода и тиосульфата натрия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51650-2001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Продукты пищевые. Методы определения массовой доли бенз(а)пирена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СТБ ГОСТ Р 51698-2001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Водка и спирт этиловый. Газохромкий эксперсс-метод определения содержания токсичных микропримесей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gridSpan w:val="4"/>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outlineLvl w:val="1"/>
            </w:pPr>
            <w:r w:rsidRPr="004318B8">
              <w:t>Инструкции, МУК, МВИ, МР</w:t>
            </w: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ГК СЭН РФ N 5319-91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по санитарно-микробиологическому контролю производства пищевой продукции из рыбы и морских беспозвоночных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ГК СЭН РФ 01-19/9-11-92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N 2.3.4.11-13-34-2004. Утверждена Гл. гос. сан. врачом РБ пост. N 122 от 23.11.2004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4.1.10-15-61-2005 Утверждена МЗ РБ 21.11.2005 N 182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Обнаружение, идентификация и определение содержания дезоксиниваленола (вомитоксина) и зеараленона в зерне и зернопродуктах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по применению N 33-0102 Утверждена Главным государственным санитарным врачом Республики Беларусь 11.07.2002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Экспресс-метод определения антибиотиков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по применению N 072-0210 утверждена Главным государственным санитарным врачом Республики Беларусь 19.03.2010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санитарно-микробиологического контроля минеральных вод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по применению N 81-0904 утверждена Главным государственным санитарным врачом Республики Беларусь 13.10.2004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Организация контроля и методы выявления бактерий L.monocytogenes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N 96-9612 утверждена Главным государственным санитарным врачом Республики Беларусь 14.02.1997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Подготовка проб продуктов питания для микробиологических исследовании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Инструкция по применению N 107-1006 утверждена Главным государственным санитарным врачом Республики Беларусь 05.01.2007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нитрозаминов в пищевых продуктах и продовольственном сырье хроматографическими методами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N 4237/86 утверждена Минздравом СССР 29.12.1986 N 4237-86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гигиеническому контролю за питанием в организованных коллективах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МР 2.3.1.2432-08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Нормы физиологических потребностей в энергии и пищевых веществах для различных групп населения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МР 2.3.2.2327-08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МР 123-11/284-7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МР N 01.015-07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Экспресс-определение сакситоксина в моллюсках с помощью тест-системы "RIDASCREEN FAST PSP (Saxitoxin)"</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МР N 01.016-07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Экспресс-определение окадаиковой кислоты в моллюсках с помощью тест-системы "DSP-Check"</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2.3.2.1917-2004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2.3.2.2306-07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Медико-биологическая оценка безопасности генно-инженерно-модифицированных организмов растительного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4.1.4.2.2484-09 утверждены Главным государственным санитарным врачом РФ 11.02.2009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оценке подлинности и выявлению фальсификации молочной продукции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4.1.1501-03 утверждены Главным государственным санитарным врачом РФ 29.06.2003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4.2.2723-10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Лабораторная диагностика сальмонеллезов, обнаружение сальмонелл в пищевых продуктах и объектах окружающей среды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01-19/47-11-92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атомно-абсорбционным методам определения токсических элементов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01-19/60-11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1426-76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1541-76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1541-76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определения микроколичеств пестицидов в продуктах питания, кормах, внешней среде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1766-77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остаточных количеств хлорорганических пестицидов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2098-79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содержания общей ртути в мясе, мясопродуктах, яйцах, рыбе, молочных продуктах, шоколаде, почве.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2142-80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2657-82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3049-84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остаточных количеств антибиотиков в продуктах животноводства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3151-84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избирательному газохроматографическому определению хлорорганических пестицидов в биологических средах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3222-85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3940-85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3184-84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по определению микроколичеств пестицидов в продуктах питания, кормах и внешней среде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4082-86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4120-86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939.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4362-87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систематическому коду анализа биологических сред на содержание пестицидов различной химической природы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5048-89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 по определению нитратов и нитритов в продукции растениеводства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5177-90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5178-90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5778-90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Стронций-90. Определение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5779-91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Цезий-137. Определение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6129-91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МЗ СССР МУ 942-72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6129-91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2.3.2.721-98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безопасности и эффективности биологически активных добавок к пище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949.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2.3.3.052-96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Санитарно-химическое исследование изделий из полистирола и сополимеров стирола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2.6.1.971-01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Радиационный контроль. Стронций-90 и цезий-137. пищевые продукты. Отбор проб, анализ и гигиеническая оценка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2.6.1.1194-03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Радиационный контроль Стронций-90 и Цезий-137. Пищевые продукты. Отбор проб, анализ и гигиеническая оценка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4.1.1023-01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Изомерспецифическое определение полихлорированных бифенилов (ПХБ)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4.1.-1023-01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Изомерспецифическое определение полихлорированных бифенилов (ПХБ)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4.1.1472-03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4.1.1481-03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4.1.1912-04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4.1.1962-05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фумонизинов В(1) и В(2) в кукурузе (зерно, крупа, мука)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4.1.2158-07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959.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4.1.2229-07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домоевой кислоты в морепродуктах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меламина в молоке и молочных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4.1.2479-09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пентахлорфенола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4.1.2480-09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остаточных количеств дорамектина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4.1.2483-09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непищевых красителей судан I, судан II, судан III, судан IV и Para Red в пищевых продуктах и биологически активных добавках к пище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4.1.649-96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хромато-масс-спектрометрическому определению летучих органических веществ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4.1.650-96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4.1.658-96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газохроматографическому определению акрилонитрила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4.1.737-99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Хромато-масс-спектрометрическое определение фенолов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4.1.738-99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Хромато-масс-спектрометрическое определение фталатов и органических кислот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969.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4.1.739-99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Хромато-масс-спектрометрическое определение бензола, толуола, хлорбензола, этилбензола, о-ксилола, стирола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4.1.752-99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Газохроматографическое определение фенола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4.1.753-99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Ионохроматографическое определение формальдегида в воде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4.1.787-99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4.1.985-00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содержания токсичных элементов в пищевых продуктах и продовольственном сырье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4.1.986-00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4.1.991-00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4.1.1418-2003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4.1.2420-08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меламина в молоке и молочных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4.1.2.2204-07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979.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4.2.026-95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Экспресс-метод определения антибиотиков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4.2.1122-02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Организация контроля и методы выявления бактерий Listeria monocytogenes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4.2.1902-2004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генетически модифицированных источников (ГМИ) растительного происхождения методом полимеразной цепной реакции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4.2.1913-2004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количественного определения генетически модифицированных источников (ГМИ) растительного происхождения в продуктах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4.2.2046-06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4.2.2304-07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 надзоре за оборотом пищевых продуктов, содержащих ГМО</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4.2.2428-08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 определения бактерий Enterobacter sakazakii в продуктах для питания детей раннего возраста</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4.2.2429-08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 определения стафилококковых энтеротоксинов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4.2.577-96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микробиологического контроля продуктов детского, лечебного питания и их компонентов</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4.2.590-96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Бактериологические исследования с использованием микробиологического экспресс-анализатора "Бак Трак 4100"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989.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4.2.762-99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микробиологического контроля готовых изделий с кремом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4.2.992-00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выделения и идентификации энтерогеморрагической кишечной палочки E.coli</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4.2.999-00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количества бифидобактерий в кисломолочных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4.4.1.011-93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летучих N-нитрозаминов в продовольственном сырье и пищевых продуктах. Методические указания по методам контроля.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4.2.1890-04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чувствительности микроорганизмов к антибактериальным препаратам.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4.2.2304-07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Методы идентификации и количественного определения генно-инженерно-модифицированных организмов растительного происхождения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4.2.2305-07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4.1.599-96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Методические указания по газохроматографическому определению ацетальдегида в атмосферном воздухе.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 4.1.1672-03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Руководство по методам контроля качества и безопасности БАД к пище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4.3.2504-09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Цезий-137. Определение удельной активности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999.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МУК 4.3.2503-09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Стронций-90. Определение удельной активности в пищевых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 2420/10-2001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 N 04-2006 Утверждена 25.12.2006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массовой доли лактозы в молоке и молочных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 N ФР.1.31.2004.01107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содержания растительного жира в плавленом сырном продукте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 N 103.5-86-08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 114-94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 МН.806-98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концентрации бензойной и сорбиновой кислот в пищевых продуктах методом ВЭЖХ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1037-99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1264-2000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измерения радиоактивных препаратов на низкофоновой системе регистрации бета-излучения 200/LBB</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1363-2000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 по определению аминокислот в продуктах питания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1364-2000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газохроматографического определения жирных кислот и холестерина в продуктах питания и сыворотке крови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1792-2002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концентраций элементов в жидких пробах на спектрометре ARL3410+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1823-2007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 xml:space="preserve">Методика измерений объемной и удельной активности гамма-излучающих радионуклидов </w:t>
            </w:r>
            <w:r w:rsidRPr="008A7B1D">
              <w:rPr>
                <w:position w:val="-6"/>
              </w:rPr>
              <w:pict>
                <v:shape id="_x0000_i1138" type="#_x0000_t75" style="width:26.25pt;height:15pt">
                  <v:imagedata r:id="rId64" o:title=""/>
                </v:shape>
              </w:pict>
            </w:r>
            <w:r w:rsidRPr="004318B8">
              <w:t xml:space="preserve">, </w:t>
            </w:r>
            <w:r w:rsidRPr="008A7B1D">
              <w:rPr>
                <w:position w:val="-4"/>
              </w:rPr>
              <w:pict>
                <v:shape id="_x0000_i1139" type="#_x0000_t75" style="width:19.5pt;height:12.75pt">
                  <v:imagedata r:id="rId65" o:title=""/>
                </v:shape>
              </w:pict>
            </w:r>
            <w:r w:rsidRPr="004318B8">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Pr="008A7B1D">
              <w:rPr>
                <w:position w:val="-6"/>
              </w:rPr>
              <w:pict>
                <v:shape id="_x0000_i1140" type="#_x0000_t75" style="width:26.25pt;height:15pt">
                  <v:imagedata r:id="rId64" o:title=""/>
                </v:shape>
              </w:pict>
            </w:r>
            <w:r w:rsidRPr="004318B8">
              <w:t xml:space="preserve">, </w:t>
            </w:r>
            <w:r w:rsidRPr="008A7B1D">
              <w:rPr>
                <w:position w:val="-4"/>
              </w:rPr>
              <w:pict>
                <v:shape id="_x0000_i1141" type="#_x0000_t75" style="width:19.5pt;height:12.75pt">
                  <v:imagedata r:id="rId65" o:title=""/>
                </v:shape>
              </w:pict>
            </w:r>
            <w:r w:rsidRPr="004318B8">
              <w:t xml:space="preserve">, </w:t>
            </w:r>
            <w:r w:rsidRPr="008A7B1D">
              <w:rPr>
                <w:position w:val="-6"/>
              </w:rPr>
              <w:pict>
                <v:shape id="_x0000_i1142" type="#_x0000_t75" style="width:27.75pt;height:15pt">
                  <v:imagedata r:id="rId66" o:title=""/>
                </v:shape>
              </w:pict>
            </w:r>
            <w:r w:rsidRPr="004318B8">
              <w:t xml:space="preserve">, </w:t>
            </w:r>
            <w:r w:rsidRPr="008A7B1D">
              <w:rPr>
                <w:position w:val="-4"/>
              </w:rPr>
              <w:pict>
                <v:shape id="_x0000_i1143" type="#_x0000_t75" style="width:27.75pt;height:12.75pt">
                  <v:imagedata r:id="rId67" o:title=""/>
                </v:shape>
              </w:pict>
            </w:r>
            <w:r w:rsidRPr="004318B8">
              <w:t xml:space="preserve"> в почве на гамма-радиометрах спектрометрического типа РКГ-АТ1320.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2052-2004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витамина B1 (тиамина) в продуктах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2146-2004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фолиевой кислоты в обогащенных продуктах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2147-2004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витамина В2 (рибофлавина) в продуктах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2352-2005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2356-2005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лактулозы в водных растворах и в молоке</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2398-2005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2399-2005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1019.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2665-2007 Утверждена РУП "Белорусский государственный институт метрологии" 28.03.2007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2667-2007 Утверждена РУП "Научно-практический центр Национальной академии наук Беларуси по продовольствию" 28.03.2007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Определение содержания дубильных веществ в коньяках и коньячных спиртах.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2668-2007 Утверждена РУП "Научно-практический центр Национальной академии наук Беларуси по продовольствию" 28.03.2007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Определение значений оптической плотности в коньяках и коньячных спиртах.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2669-2007 Утверждена РУП "Научно-практический центр Национальной академии наук Беларуси по продовольствию" 28.03.2007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2738-2007 Утверждена РУП "Научно-практический центр Национальной академии наук Беларуси по продовольствию" 14.08.2007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содержания фруктозы, глюкозы, сахарозы в виноградных винах, виноматериалах и ликерах.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1024.</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2789-2007 утверждена Главным государственным санитарным врачом Республики Беларусь 15.11.2007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лактулозы в кисломолочных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1025.</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2842-2008 Утверждена РУП "Научно-практический центр Национальной академии наук Беларуси по продовольствию" 25.02.2008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содержания фруктозы, глюкозы, сахарозы в плодовых винах и виноматериалах.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1026.</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3008-2008 утверждена Главным государственным санитарным врачом Республики Беларусь 18.11.2008.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массовой доли пантотеновой кислоты в специализированных продуктах питания и БАД.</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1027.</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3239-2009 утверждена Главным государственным санитарным врачом Республики Беларусь 03.11.2009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бета-каротина в специализированных продуктах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1028.</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3261-2009 утверждена Главным государственным санитарным врачом Республики Беларусь 31.12.2009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1029.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3287-2009 утверждена Главным государственным санитарным врачом Республики Беларусь 31.12.2009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содержания меламина в молоке, детском питании на молочной основе, молочных и соевых продуктах.</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1030.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3491-2010 Утверждена Главным государственным санитарным врачом Республики Беларусь 09.07.2010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Определение содержания хлоридов в специализированных продуктах для детского питания</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1031.</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МВИ.МН 3543-2010 утверждена Главным государственным санитарным врачом Республики Беларусь 27.08.2010</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1032.</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N 10-2-5/2733 Утверждена начальника Главного управления ветеринарии РБ от 18.09.2009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микроколичеств левомицетина (хлорамфеникола) в йогурте с использованием тест-системы "Ridascreen хлорамфеникол"</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r w:rsidR="000E31B2" w:rsidRPr="0091175F" w:rsidTr="004318B8">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jc w:val="center"/>
            </w:pPr>
            <w:r w:rsidRPr="004318B8">
              <w:t>1033.</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N 10-1-5/3462 Утверждена Минсельхозпрод от 22.10.2009</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r w:rsidRPr="004318B8">
              <w:t>Методика определения микроколичеств тетрациклина в сыре с использованием тест-системы "Ридаскрин тетрациклин"</w:t>
            </w:r>
          </w:p>
        </w:tc>
        <w:tc>
          <w:tcPr>
            <w:tcW w:w="0" w:type="auto"/>
            <w:tcBorders>
              <w:top w:val="single" w:sz="4" w:space="0" w:color="auto"/>
              <w:left w:val="single" w:sz="4" w:space="0" w:color="auto"/>
              <w:bottom w:val="single" w:sz="4" w:space="0" w:color="auto"/>
              <w:right w:val="single" w:sz="4" w:space="0" w:color="auto"/>
            </w:tcBorders>
          </w:tcPr>
          <w:p w:rsidR="000E31B2" w:rsidRPr="004318B8" w:rsidRDefault="000E31B2">
            <w:pPr>
              <w:pStyle w:val="ConsPlusNormal"/>
            </w:pPr>
          </w:p>
        </w:tc>
      </w:tr>
    </w:tbl>
    <w:p w:rsidR="000E31B2" w:rsidRPr="0091175F" w:rsidRDefault="000E31B2" w:rsidP="004318B8">
      <w:pPr>
        <w:pStyle w:val="ConsPlusNormal"/>
        <w:jc w:val="both"/>
      </w:pPr>
    </w:p>
    <w:sectPr w:rsidR="000E31B2" w:rsidRPr="0091175F" w:rsidSect="0091175F">
      <w:headerReference w:type="default" r:id="rId68"/>
      <w:footerReference w:type="default" r:id="rId69"/>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1B2" w:rsidRDefault="000E31B2">
      <w:r>
        <w:separator/>
      </w:r>
    </w:p>
  </w:endnote>
  <w:endnote w:type="continuationSeparator" w:id="0">
    <w:p w:rsidR="000E31B2" w:rsidRDefault="000E31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B2" w:rsidRDefault="000E31B2" w:rsidP="0091175F">
    <w:pPr>
      <w:pStyle w:val="ConsPlusNormal"/>
      <w:jc w:val="center"/>
      <w:rPr>
        <w:rFonts w:cs="Times New Roman"/>
        <w:sz w:val="2"/>
        <w:szCs w:val="2"/>
      </w:rPr>
    </w:pPr>
  </w:p>
  <w:p w:rsidR="000E31B2" w:rsidRDefault="000E31B2">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1B2" w:rsidRDefault="000E31B2">
      <w:r>
        <w:separator/>
      </w:r>
    </w:p>
  </w:footnote>
  <w:footnote w:type="continuationSeparator" w:id="0">
    <w:p w:rsidR="000E31B2" w:rsidRDefault="000E31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1B2" w:rsidRPr="0091175F" w:rsidRDefault="000E31B2" w:rsidP="0091175F">
    <w:pPr>
      <w:pStyle w:val="Header"/>
    </w:pPr>
    <w:r w:rsidRPr="0091175F">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37C"/>
    <w:rsid w:val="000E31B2"/>
    <w:rsid w:val="004318B8"/>
    <w:rsid w:val="0047044B"/>
    <w:rsid w:val="007D64A5"/>
    <w:rsid w:val="00843BF3"/>
    <w:rsid w:val="008A7B1D"/>
    <w:rsid w:val="0091175F"/>
    <w:rsid w:val="00C9137C"/>
    <w:rsid w:val="00D06D77"/>
    <w:rsid w:val="00D163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A7B1D"/>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A7B1D"/>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A7B1D"/>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8A7B1D"/>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A7B1D"/>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A7B1D"/>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A7B1D"/>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91175F"/>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91175F"/>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63" Type="http://schemas.openxmlformats.org/officeDocument/2006/relationships/image" Target="media/image58.wmf"/><Relationship Id="rId68" Type="http://schemas.openxmlformats.org/officeDocument/2006/relationships/header" Target="header1.xml"/><Relationship Id="rId7" Type="http://schemas.openxmlformats.org/officeDocument/2006/relationships/image" Target="media/image2.wmf"/><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wmf"/><Relationship Id="rId29" Type="http://schemas.openxmlformats.org/officeDocument/2006/relationships/image" Target="media/image24.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image" Target="media/image53.wmf"/><Relationship Id="rId66" Type="http://schemas.openxmlformats.org/officeDocument/2006/relationships/image" Target="media/image61.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image" Target="media/image52.wmf"/><Relationship Id="rId61" Type="http://schemas.openxmlformats.org/officeDocument/2006/relationships/image" Target="media/image56.wmf"/><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60" Type="http://schemas.openxmlformats.org/officeDocument/2006/relationships/image" Target="media/image55.wmf"/><Relationship Id="rId65" Type="http://schemas.openxmlformats.org/officeDocument/2006/relationships/image" Target="media/image60.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footer" Target="footer1.xml"/><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webSettings" Target="web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image" Target="media/image54.wmf"/><Relationship Id="rId67" Type="http://schemas.openxmlformats.org/officeDocument/2006/relationships/image" Target="media/image62.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880(ред. от 10.06.2014)"О принятии технического регламента Таможенного союза "О безопасности пищевой продукции"(вместе с "ТР ТС 021/2011. Технический регламент Таможенного союза. О безопасности пищевой пр</dc:title>
  <dc:subject/>
  <dc:creator>Информ-аналит отдел</dc:creator>
  <cp:keywords/>
  <dc:description/>
  <cp:lastModifiedBy>Информ-аналит отдел</cp:lastModifiedBy>
  <cp:revision>2</cp:revision>
  <dcterms:created xsi:type="dcterms:W3CDTF">2018-01-05T19:03:00Z</dcterms:created>
  <dcterms:modified xsi:type="dcterms:W3CDTF">2018-01-05T19:03:00Z</dcterms:modified>
</cp:coreProperties>
</file>